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7B" w:rsidRDefault="0055137B" w:rsidP="0055137B">
      <w:pPr>
        <w:pStyle w:val="NormalText"/>
        <w:rPr>
          <w:rFonts w:asciiTheme="minorHAnsi" w:hAnsiTheme="minorHAnsi"/>
          <w:sz w:val="24"/>
          <w:szCs w:val="24"/>
        </w:rPr>
      </w:pPr>
    </w:p>
    <w:p w:rsidR="0055137B" w:rsidRDefault="0055137B" w:rsidP="0055137B">
      <w:pPr>
        <w:pStyle w:val="NormalText"/>
        <w:rPr>
          <w:rFonts w:asciiTheme="minorHAnsi" w:hAnsiTheme="minorHAnsi"/>
          <w:sz w:val="24"/>
          <w:szCs w:val="24"/>
        </w:rPr>
      </w:pPr>
    </w:p>
    <w:p w:rsidR="0055137B" w:rsidRPr="005D126A" w:rsidRDefault="00E505AA" w:rsidP="0055137B">
      <w:pPr>
        <w:pStyle w:val="NormalText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Prof.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Dr.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Hacer</w:t>
      </w:r>
      <w:proofErr w:type="spellEnd"/>
      <w:r>
        <w:rPr>
          <w:rFonts w:asciiTheme="minorHAnsi" w:hAnsiTheme="minorHAnsi"/>
          <w:b/>
        </w:rPr>
        <w:t xml:space="preserve"> DURMUŞ TEKÇE</w:t>
      </w:r>
      <w:r w:rsidR="0055137B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 xml:space="preserve">İstanbul </w:t>
      </w:r>
      <w:proofErr w:type="spellStart"/>
      <w:r>
        <w:rPr>
          <w:rFonts w:asciiTheme="minorHAnsi" w:hAnsiTheme="minorHAnsi"/>
          <w:b/>
        </w:rPr>
        <w:t>Üniversitesi</w:t>
      </w:r>
      <w:proofErr w:type="spellEnd"/>
      <w:r>
        <w:rPr>
          <w:rFonts w:asciiTheme="minorHAnsi" w:hAnsiTheme="minorHAnsi"/>
          <w:b/>
        </w:rPr>
        <w:t xml:space="preserve">, İstanbul Tıp </w:t>
      </w:r>
      <w:proofErr w:type="spellStart"/>
      <w:r>
        <w:rPr>
          <w:rFonts w:asciiTheme="minorHAnsi" w:hAnsiTheme="minorHAnsi"/>
          <w:b/>
        </w:rPr>
        <w:t>Fakültesi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Nöroloji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Anabilim</w:t>
      </w:r>
      <w:proofErr w:type="spellEnd"/>
      <w:r>
        <w:rPr>
          <w:rFonts w:asciiTheme="minorHAnsi" w:hAnsiTheme="minorHAnsi"/>
          <w:b/>
        </w:rPr>
        <w:t xml:space="preserve"> Dalı, </w:t>
      </w:r>
      <w:proofErr w:type="spellStart"/>
      <w:r>
        <w:rPr>
          <w:rFonts w:asciiTheme="minorHAnsi" w:hAnsiTheme="minorHAnsi"/>
          <w:b/>
        </w:rPr>
        <w:t>Nöromüsküler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Hastalıklar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Bilim</w:t>
      </w:r>
      <w:proofErr w:type="spellEnd"/>
      <w:r>
        <w:rPr>
          <w:rFonts w:asciiTheme="minorHAnsi" w:hAnsiTheme="minorHAnsi"/>
          <w:b/>
        </w:rPr>
        <w:t xml:space="preserve"> Dalı</w:t>
      </w:r>
    </w:p>
    <w:p w:rsidR="004B239E" w:rsidRDefault="00E505AA" w:rsidP="00E53458">
      <w:pPr>
        <w:pStyle w:val="NormalText"/>
        <w:jc w:val="both"/>
        <w:rPr>
          <w:rFonts w:asciiTheme="minorHAnsi" w:hAnsiTheme="minorHAnsi"/>
        </w:rPr>
      </w:pPr>
      <w:proofErr w:type="spellStart"/>
      <w:r w:rsidRPr="00E505AA">
        <w:rPr>
          <w:rFonts w:asciiTheme="minorHAnsi" w:hAnsiTheme="minorHAnsi"/>
        </w:rPr>
        <w:t>Hacer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Durmuş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Tekçe</w:t>
      </w:r>
      <w:proofErr w:type="spellEnd"/>
      <w:r w:rsidRPr="00E505AA">
        <w:rPr>
          <w:rFonts w:asciiTheme="minorHAnsi" w:hAnsiTheme="minorHAnsi"/>
        </w:rPr>
        <w:t xml:space="preserve">, </w:t>
      </w:r>
      <w:proofErr w:type="spellStart"/>
      <w:r w:rsidRPr="00E505AA">
        <w:rPr>
          <w:rFonts w:asciiTheme="minorHAnsi" w:hAnsiTheme="minorHAnsi"/>
        </w:rPr>
        <w:t>Hacettepe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Üniversitesi</w:t>
      </w:r>
      <w:proofErr w:type="spellEnd"/>
      <w:r w:rsidRPr="00E505AA">
        <w:rPr>
          <w:rFonts w:asciiTheme="minorHAnsi" w:hAnsiTheme="minorHAnsi"/>
        </w:rPr>
        <w:t xml:space="preserve"> Tıp </w:t>
      </w:r>
      <w:proofErr w:type="spellStart"/>
      <w:r w:rsidRPr="00E505AA">
        <w:rPr>
          <w:rFonts w:asciiTheme="minorHAnsi" w:hAnsiTheme="minorHAnsi"/>
        </w:rPr>
        <w:t>Fakültesi'nden</w:t>
      </w:r>
      <w:proofErr w:type="spellEnd"/>
      <w:r w:rsidRPr="00E505AA">
        <w:rPr>
          <w:rFonts w:asciiTheme="minorHAnsi" w:hAnsiTheme="minorHAnsi"/>
        </w:rPr>
        <w:t xml:space="preserve"> 2006 </w:t>
      </w:r>
      <w:proofErr w:type="spellStart"/>
      <w:r w:rsidRPr="00E505AA">
        <w:rPr>
          <w:rFonts w:asciiTheme="minorHAnsi" w:hAnsiTheme="minorHAnsi"/>
        </w:rPr>
        <w:t>yılında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derece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mezun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oldu</w:t>
      </w:r>
      <w:proofErr w:type="spellEnd"/>
      <w:r w:rsidRPr="00E505AA">
        <w:rPr>
          <w:rFonts w:asciiTheme="minorHAnsi" w:hAnsiTheme="minorHAnsi"/>
        </w:rPr>
        <w:t xml:space="preserve">. 2006-2011 </w:t>
      </w:r>
      <w:proofErr w:type="spellStart"/>
      <w:r w:rsidRPr="00E505AA">
        <w:rPr>
          <w:rFonts w:asciiTheme="minorHAnsi" w:hAnsiTheme="minorHAnsi"/>
        </w:rPr>
        <w:t>yılları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arasında</w:t>
      </w:r>
      <w:proofErr w:type="spellEnd"/>
      <w:r w:rsidRPr="00E505AA">
        <w:rPr>
          <w:rFonts w:asciiTheme="minorHAnsi" w:hAnsiTheme="minorHAnsi"/>
        </w:rPr>
        <w:t xml:space="preserve"> İstanbul Tıp </w:t>
      </w:r>
      <w:proofErr w:type="spellStart"/>
      <w:r w:rsidRPr="00E505AA">
        <w:rPr>
          <w:rFonts w:asciiTheme="minorHAnsi" w:hAnsiTheme="minorHAnsi"/>
        </w:rPr>
        <w:t>Fakültesi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Nöroloji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Anabilim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Dalı'nda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uzmanlık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eğitimini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aldı</w:t>
      </w:r>
      <w:proofErr w:type="spellEnd"/>
      <w:r w:rsidRPr="00E505AA">
        <w:rPr>
          <w:rFonts w:asciiTheme="minorHAnsi" w:hAnsiTheme="minorHAnsi"/>
        </w:rPr>
        <w:t>.</w:t>
      </w:r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Asistanlığı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sırasında</w:t>
      </w:r>
      <w:proofErr w:type="spellEnd"/>
      <w:r w:rsidR="004B239E">
        <w:rPr>
          <w:rFonts w:asciiTheme="minorHAnsi" w:hAnsiTheme="minorHAnsi"/>
        </w:rPr>
        <w:t xml:space="preserve">, </w:t>
      </w:r>
      <w:proofErr w:type="spellStart"/>
      <w:r w:rsidR="004B239E">
        <w:rPr>
          <w:rFonts w:asciiTheme="minorHAnsi" w:hAnsiTheme="minorHAnsi"/>
        </w:rPr>
        <w:t>Avrupa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Nöroloji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Derneği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araştırmacı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bursuna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hak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kazandı</w:t>
      </w:r>
      <w:proofErr w:type="spellEnd"/>
      <w:r w:rsidR="004B239E">
        <w:rPr>
          <w:rFonts w:asciiTheme="minorHAnsi" w:hAnsiTheme="minorHAnsi"/>
        </w:rPr>
        <w:t>.</w:t>
      </w:r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Dr</w:t>
      </w:r>
      <w:r>
        <w:rPr>
          <w:rFonts w:asciiTheme="minorHAnsi" w:hAnsiTheme="minorHAnsi"/>
        </w:rPr>
        <w:t>.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Durmuş</w:t>
      </w:r>
      <w:proofErr w:type="spellEnd"/>
      <w:r w:rsidRPr="00E505AA">
        <w:rPr>
          <w:rFonts w:asciiTheme="minorHAnsi" w:hAnsiTheme="minorHAnsi"/>
        </w:rPr>
        <w:t xml:space="preserve">, 2009 </w:t>
      </w:r>
      <w:proofErr w:type="spellStart"/>
      <w:r w:rsidRPr="00E505AA">
        <w:rPr>
          <w:rFonts w:asciiTheme="minorHAnsi" w:hAnsiTheme="minorHAnsi"/>
        </w:rPr>
        <w:t>yılında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İngiltere</w:t>
      </w:r>
      <w:proofErr w:type="spellEnd"/>
      <w:r w:rsidRPr="00E505AA">
        <w:rPr>
          <w:rFonts w:asciiTheme="minorHAnsi" w:hAnsiTheme="minorHAnsi"/>
        </w:rPr>
        <w:t xml:space="preserve"> Newcastle </w:t>
      </w:r>
      <w:proofErr w:type="spellStart"/>
      <w:r w:rsidRPr="00E505AA">
        <w:rPr>
          <w:rFonts w:asciiTheme="minorHAnsi" w:hAnsiTheme="minorHAnsi"/>
        </w:rPr>
        <w:t>Üniversitesi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İnsan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Genetiği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Enstitüsü'nde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araştırma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görevlisi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olarak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görev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yaptı</w:t>
      </w:r>
      <w:proofErr w:type="spellEnd"/>
      <w:r w:rsidRPr="00E505AA">
        <w:rPr>
          <w:rFonts w:asciiTheme="minorHAnsi" w:hAnsiTheme="minorHAnsi"/>
        </w:rPr>
        <w:t xml:space="preserve">. 2012 </w:t>
      </w:r>
      <w:proofErr w:type="spellStart"/>
      <w:r w:rsidRPr="00E505AA">
        <w:rPr>
          <w:rFonts w:asciiTheme="minorHAnsi" w:hAnsiTheme="minorHAnsi"/>
        </w:rPr>
        <w:t>yılında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şu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anda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görev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yaptığı</w:t>
      </w:r>
      <w:proofErr w:type="spellEnd"/>
      <w:r w:rsidRPr="00E505AA">
        <w:rPr>
          <w:rFonts w:asciiTheme="minorHAnsi" w:hAnsiTheme="minorHAnsi"/>
        </w:rPr>
        <w:t xml:space="preserve"> İstanbul Tıp </w:t>
      </w:r>
      <w:proofErr w:type="spellStart"/>
      <w:r w:rsidRPr="00E505AA">
        <w:rPr>
          <w:rFonts w:asciiTheme="minorHAnsi" w:hAnsiTheme="minorHAnsi"/>
        </w:rPr>
        <w:t>Fakültesi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Nöroloji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Anabilim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Dalı'na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döndü</w:t>
      </w:r>
      <w:proofErr w:type="spellEnd"/>
      <w:r w:rsidRPr="00E505AA">
        <w:rPr>
          <w:rFonts w:asciiTheme="minorHAnsi" w:hAnsiTheme="minorHAnsi"/>
        </w:rPr>
        <w:t xml:space="preserve">. </w:t>
      </w:r>
      <w:proofErr w:type="spellStart"/>
      <w:r w:rsidRPr="00E505AA">
        <w:rPr>
          <w:rFonts w:asciiTheme="minorHAnsi" w:hAnsiTheme="minorHAnsi"/>
        </w:rPr>
        <w:t>Dr</w:t>
      </w:r>
      <w:r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Durmuş</w:t>
      </w:r>
      <w:proofErr w:type="spellEnd"/>
      <w:r w:rsidRPr="00E505AA">
        <w:rPr>
          <w:rFonts w:asciiTheme="minorHAnsi" w:hAnsiTheme="minorHAnsi"/>
        </w:rPr>
        <w:t xml:space="preserve">, İstanbul Tıp </w:t>
      </w:r>
      <w:proofErr w:type="spellStart"/>
      <w:r w:rsidRPr="00E505AA">
        <w:rPr>
          <w:rFonts w:asciiTheme="minorHAnsi" w:hAnsiTheme="minorHAnsi"/>
        </w:rPr>
        <w:t>Fakültesi'nde</w:t>
      </w:r>
      <w:proofErr w:type="spellEnd"/>
      <w:r w:rsidRPr="00E505AA">
        <w:rPr>
          <w:rFonts w:asciiTheme="minorHAnsi" w:hAnsiTheme="minorHAnsi"/>
        </w:rPr>
        <w:t xml:space="preserve"> 2015 </w:t>
      </w:r>
      <w:proofErr w:type="spellStart"/>
      <w:r w:rsidRPr="00E505AA">
        <w:rPr>
          <w:rFonts w:asciiTheme="minorHAnsi" w:hAnsiTheme="minorHAnsi"/>
        </w:rPr>
        <w:t>yılında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Nöroloji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Doçent</w:t>
      </w:r>
      <w:r w:rsidR="004B239E">
        <w:rPr>
          <w:rFonts w:asciiTheme="minorHAnsi" w:hAnsiTheme="minorHAnsi"/>
        </w:rPr>
        <w:t>i</w:t>
      </w:r>
      <w:proofErr w:type="spellEnd"/>
      <w:r w:rsidRPr="00E505A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2021 </w:t>
      </w:r>
      <w:proofErr w:type="spellStart"/>
      <w:r>
        <w:rPr>
          <w:rFonts w:asciiTheme="minorHAnsi" w:hAnsiTheme="minorHAnsi"/>
        </w:rPr>
        <w:t>yılında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Profesör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oldu</w:t>
      </w:r>
      <w:proofErr w:type="spellEnd"/>
      <w:r w:rsidRPr="00E505A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4B239E">
        <w:rPr>
          <w:rFonts w:asciiTheme="minorHAnsi" w:hAnsiTheme="minorHAnsi"/>
        </w:rPr>
        <w:t xml:space="preserve">2016-2020 </w:t>
      </w:r>
      <w:proofErr w:type="spellStart"/>
      <w:r w:rsidR="004B239E">
        <w:rPr>
          <w:rFonts w:asciiTheme="minorHAnsi" w:hAnsiTheme="minorHAnsi"/>
        </w:rPr>
        <w:t>yılları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arasında</w:t>
      </w:r>
      <w:proofErr w:type="spellEnd"/>
      <w:r w:rsidR="004B239E">
        <w:rPr>
          <w:rFonts w:asciiTheme="minorHAnsi" w:hAnsiTheme="minorHAnsi"/>
        </w:rPr>
        <w:t xml:space="preserve"> İstanbul </w:t>
      </w:r>
      <w:proofErr w:type="spellStart"/>
      <w:r w:rsidR="004B239E">
        <w:rPr>
          <w:rFonts w:asciiTheme="minorHAnsi" w:hAnsiTheme="minorHAnsi"/>
        </w:rPr>
        <w:t>Üniversitesi</w:t>
      </w:r>
      <w:proofErr w:type="spellEnd"/>
      <w:r w:rsidR="004B239E">
        <w:rPr>
          <w:rFonts w:asciiTheme="minorHAnsi" w:hAnsiTheme="minorHAnsi"/>
        </w:rPr>
        <w:t xml:space="preserve">, AUZEF </w:t>
      </w:r>
      <w:proofErr w:type="spellStart"/>
      <w:r w:rsidR="004B239E">
        <w:rPr>
          <w:rFonts w:asciiTheme="minorHAnsi" w:hAnsiTheme="minorHAnsi"/>
        </w:rPr>
        <w:t>Tarih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Bölüm’de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eğitimini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alarak</w:t>
      </w:r>
      <w:proofErr w:type="spellEnd"/>
      <w:r w:rsidR="004B239E">
        <w:rPr>
          <w:rFonts w:asciiTheme="minorHAnsi" w:hAnsiTheme="minorHAnsi"/>
        </w:rPr>
        <w:t xml:space="preserve">, </w:t>
      </w:r>
      <w:proofErr w:type="spellStart"/>
      <w:r w:rsidR="004B239E">
        <w:rPr>
          <w:rFonts w:asciiTheme="minorHAnsi" w:hAnsiTheme="minorHAnsi"/>
        </w:rPr>
        <w:t>lisans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diplomasına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hak</w:t>
      </w:r>
      <w:proofErr w:type="spellEnd"/>
      <w:r w:rsidR="004B239E">
        <w:rPr>
          <w:rFonts w:asciiTheme="minorHAnsi" w:hAnsiTheme="minorHAnsi"/>
        </w:rPr>
        <w:t xml:space="preserve"> </w:t>
      </w:r>
      <w:proofErr w:type="spellStart"/>
      <w:r w:rsidR="004B239E">
        <w:rPr>
          <w:rFonts w:asciiTheme="minorHAnsi" w:hAnsiTheme="minorHAnsi"/>
        </w:rPr>
        <w:t>kazandı</w:t>
      </w:r>
      <w:proofErr w:type="spellEnd"/>
      <w:r w:rsidR="004B239E">
        <w:rPr>
          <w:rFonts w:asciiTheme="minorHAnsi" w:hAnsiTheme="minorHAnsi"/>
        </w:rPr>
        <w:t>.</w:t>
      </w:r>
    </w:p>
    <w:p w:rsidR="00E505AA" w:rsidRPr="00E505AA" w:rsidRDefault="004B239E" w:rsidP="00E53458">
      <w:pPr>
        <w:pStyle w:val="NormalTex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Nöropskiyatri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Arşivi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="00E53458">
        <w:rPr>
          <w:rFonts w:asciiTheme="minorHAnsi" w:hAnsiTheme="minorHAnsi"/>
        </w:rPr>
        <w:t>ergisi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yardımcı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editörü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olarak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görev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yapmaktadır</w:t>
      </w:r>
      <w:proofErr w:type="spellEnd"/>
      <w:r w:rsidR="00E53458">
        <w:rPr>
          <w:rFonts w:asciiTheme="minorHAnsi" w:hAnsiTheme="minorHAnsi"/>
        </w:rPr>
        <w:t xml:space="preserve">. </w:t>
      </w:r>
      <w:proofErr w:type="spellStart"/>
      <w:r w:rsidR="00E505AA">
        <w:rPr>
          <w:rFonts w:asciiTheme="minorHAnsi" w:hAnsiTheme="minorHAnsi"/>
        </w:rPr>
        <w:t>Dr.</w:t>
      </w:r>
      <w:proofErr w:type="spellEnd"/>
      <w:r w:rsidR="00E505AA">
        <w:rPr>
          <w:rFonts w:asciiTheme="minorHAnsi" w:hAnsiTheme="minorHAnsi"/>
        </w:rPr>
        <w:t xml:space="preserve"> </w:t>
      </w:r>
      <w:proofErr w:type="spellStart"/>
      <w:r w:rsidR="00E505AA">
        <w:rPr>
          <w:rFonts w:asciiTheme="minorHAnsi" w:hAnsiTheme="minorHAnsi"/>
        </w:rPr>
        <w:t>Durmuş</w:t>
      </w:r>
      <w:proofErr w:type="spellEnd"/>
      <w:r w:rsidR="00E505AA">
        <w:rPr>
          <w:rFonts w:asciiTheme="minorHAnsi" w:hAnsiTheme="minorHAnsi"/>
        </w:rPr>
        <w:t xml:space="preserve">, 2021 </w:t>
      </w:r>
      <w:proofErr w:type="spellStart"/>
      <w:r w:rsidR="00E505AA">
        <w:rPr>
          <w:rFonts w:asciiTheme="minorHAnsi" w:hAnsiTheme="minorHAnsi"/>
        </w:rPr>
        <w:t>yılından</w:t>
      </w:r>
      <w:proofErr w:type="spellEnd"/>
      <w:r w:rsidR="00E505AA">
        <w:rPr>
          <w:rFonts w:asciiTheme="minorHAnsi" w:hAnsiTheme="minorHAnsi"/>
        </w:rPr>
        <w:t xml:space="preserve"> </w:t>
      </w:r>
      <w:proofErr w:type="spellStart"/>
      <w:r w:rsidR="00E505AA">
        <w:rPr>
          <w:rFonts w:asciiTheme="minorHAnsi" w:hAnsiTheme="minorHAnsi"/>
        </w:rPr>
        <w:t>beri</w:t>
      </w:r>
      <w:proofErr w:type="spellEnd"/>
      <w:r w:rsidR="00E505AA">
        <w:rPr>
          <w:rFonts w:asciiTheme="minorHAnsi" w:hAnsiTheme="minorHAnsi"/>
        </w:rPr>
        <w:t xml:space="preserve"> TND </w:t>
      </w:r>
      <w:proofErr w:type="spellStart"/>
      <w:r w:rsidR="00E505AA">
        <w:rPr>
          <w:rFonts w:asciiTheme="minorHAnsi" w:hAnsiTheme="minorHAnsi"/>
        </w:rPr>
        <w:t>Nörogenetik</w:t>
      </w:r>
      <w:proofErr w:type="spellEnd"/>
      <w:r w:rsidR="00E505AA">
        <w:rPr>
          <w:rFonts w:asciiTheme="minorHAnsi" w:hAnsiTheme="minorHAnsi"/>
        </w:rPr>
        <w:t xml:space="preserve"> </w:t>
      </w:r>
      <w:proofErr w:type="spellStart"/>
      <w:r w:rsidR="00E505AA">
        <w:rPr>
          <w:rFonts w:asciiTheme="minorHAnsi" w:hAnsiTheme="minorHAnsi"/>
        </w:rPr>
        <w:t>çalışma</w:t>
      </w:r>
      <w:proofErr w:type="spellEnd"/>
      <w:r w:rsidR="00E505AA">
        <w:rPr>
          <w:rFonts w:asciiTheme="minorHAnsi" w:hAnsiTheme="minorHAnsi"/>
        </w:rPr>
        <w:t xml:space="preserve"> </w:t>
      </w:r>
      <w:proofErr w:type="spellStart"/>
      <w:r w:rsidR="00E505AA">
        <w:rPr>
          <w:rFonts w:asciiTheme="minorHAnsi" w:hAnsiTheme="minorHAnsi"/>
        </w:rPr>
        <w:t>grubu</w:t>
      </w:r>
      <w:proofErr w:type="spellEnd"/>
      <w:r w:rsidR="00E505AA">
        <w:rPr>
          <w:rFonts w:asciiTheme="minorHAnsi" w:hAnsiTheme="minorHAnsi"/>
        </w:rPr>
        <w:t xml:space="preserve"> </w:t>
      </w:r>
      <w:proofErr w:type="spellStart"/>
      <w:r w:rsidR="00E505AA">
        <w:rPr>
          <w:rFonts w:asciiTheme="minorHAnsi" w:hAnsiTheme="minorHAnsi"/>
        </w:rPr>
        <w:t>moderatörlüğünü</w:t>
      </w:r>
      <w:proofErr w:type="spellEnd"/>
      <w:r w:rsidR="00E505AA">
        <w:rPr>
          <w:rFonts w:asciiTheme="minorHAnsi" w:hAnsiTheme="minorHAnsi"/>
        </w:rPr>
        <w:t xml:space="preserve"> </w:t>
      </w:r>
      <w:proofErr w:type="spellStart"/>
      <w:r w:rsidR="00E505AA">
        <w:rPr>
          <w:rFonts w:asciiTheme="minorHAnsi" w:hAnsiTheme="minorHAnsi"/>
        </w:rPr>
        <w:t>sürdürmektedir</w:t>
      </w:r>
      <w:proofErr w:type="spellEnd"/>
      <w:r w:rsidR="00E505AA">
        <w:rPr>
          <w:rFonts w:asciiTheme="minorHAnsi" w:hAnsiTheme="minorHAnsi"/>
        </w:rPr>
        <w:t xml:space="preserve">. </w:t>
      </w:r>
    </w:p>
    <w:p w:rsidR="004B239E" w:rsidRDefault="00E505AA" w:rsidP="00E53458">
      <w:pPr>
        <w:pStyle w:val="NormalText"/>
        <w:jc w:val="both"/>
        <w:rPr>
          <w:rFonts w:asciiTheme="minorHAnsi" w:hAnsiTheme="minorHAnsi"/>
        </w:rPr>
      </w:pPr>
      <w:proofErr w:type="spellStart"/>
      <w:r w:rsidRPr="00E505AA">
        <w:rPr>
          <w:rFonts w:asciiTheme="minorHAnsi" w:hAnsiTheme="minorHAnsi"/>
        </w:rPr>
        <w:t>Dr.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Durmuş'un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nörolojiye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ilgisi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nöromüsküler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hastalıklar</w:t>
      </w:r>
      <w:proofErr w:type="spellEnd"/>
      <w:r w:rsidRPr="00E505AA">
        <w:rPr>
          <w:rFonts w:asciiTheme="minorHAnsi" w:hAnsiTheme="minorHAnsi"/>
        </w:rPr>
        <w:t xml:space="preserve">, </w:t>
      </w:r>
      <w:proofErr w:type="spellStart"/>
      <w:r w:rsidRPr="00E505AA">
        <w:rPr>
          <w:rFonts w:asciiTheme="minorHAnsi" w:hAnsiTheme="minorHAnsi"/>
        </w:rPr>
        <w:t>özellikle</w:t>
      </w:r>
      <w:proofErr w:type="spellEnd"/>
      <w:r w:rsidRPr="00E505AA">
        <w:rPr>
          <w:rFonts w:asciiTheme="minorHAnsi" w:hAnsiTheme="minorHAnsi"/>
        </w:rPr>
        <w:t xml:space="preserve"> de nadir </w:t>
      </w:r>
      <w:proofErr w:type="spellStart"/>
      <w:r w:rsidRPr="00E505AA">
        <w:rPr>
          <w:rFonts w:asciiTheme="minorHAnsi" w:hAnsiTheme="minorHAnsi"/>
        </w:rPr>
        <w:t>görülen</w:t>
      </w:r>
      <w:proofErr w:type="spellEnd"/>
      <w:r w:rsidRPr="00E505AA">
        <w:rPr>
          <w:rFonts w:asciiTheme="minorHAnsi" w:hAnsiTheme="minorHAnsi"/>
        </w:rPr>
        <w:t xml:space="preserve"> </w:t>
      </w:r>
      <w:proofErr w:type="spellStart"/>
      <w:r w:rsidRPr="00E505AA">
        <w:rPr>
          <w:rFonts w:asciiTheme="minorHAnsi" w:hAnsiTheme="minorHAnsi"/>
        </w:rPr>
        <w:t>geneti</w:t>
      </w:r>
      <w:r>
        <w:rPr>
          <w:rFonts w:asciiTheme="minorHAnsi" w:hAnsiTheme="minorHAnsi"/>
        </w:rPr>
        <w:t>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bozukluklar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üzerine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yoğunlaşmıştır</w:t>
      </w:r>
      <w:proofErr w:type="spellEnd"/>
      <w:r>
        <w:rPr>
          <w:rFonts w:asciiTheme="minorHAnsi" w:hAnsiTheme="minorHAnsi"/>
        </w:rPr>
        <w:t>.</w:t>
      </w:r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Ulusal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ve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uluslararası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pek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çok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çalışmada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yürütücü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olarak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görev</w:t>
      </w:r>
      <w:proofErr w:type="spellEnd"/>
      <w:r w:rsidR="00E53458">
        <w:rPr>
          <w:rFonts w:asciiTheme="minorHAnsi" w:hAnsiTheme="minorHAnsi"/>
        </w:rPr>
        <w:t xml:space="preserve"> </w:t>
      </w:r>
      <w:proofErr w:type="spellStart"/>
      <w:r w:rsidR="00E53458">
        <w:rPr>
          <w:rFonts w:asciiTheme="minorHAnsi" w:hAnsiTheme="minorHAnsi"/>
        </w:rPr>
        <w:t>almıştır</w:t>
      </w:r>
      <w:proofErr w:type="spellEnd"/>
      <w:r w:rsidR="00E5345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</w:t>
      </w:r>
      <w:r w:rsidR="00E53458">
        <w:rPr>
          <w:rFonts w:asciiTheme="minorHAnsi" w:hAnsiTheme="minorHAnsi"/>
        </w:rPr>
        <w:t>.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Durmuş</w:t>
      </w:r>
      <w:proofErr w:type="spellEnd"/>
      <w:r w:rsidR="00E5345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98</w:t>
      </w:r>
      <w:r w:rsidRPr="00E505A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bilimsel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makalenin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yazarıdır</w:t>
      </w:r>
      <w:proofErr w:type="spellEnd"/>
      <w:r>
        <w:rPr>
          <w:rFonts w:asciiTheme="minorHAnsi" w:hAnsiTheme="minorHAnsi"/>
        </w:rPr>
        <w:t xml:space="preserve"> (76'sı </w:t>
      </w:r>
      <w:proofErr w:type="spellStart"/>
      <w:r>
        <w:rPr>
          <w:rFonts w:asciiTheme="minorHAnsi" w:hAnsiTheme="minorHAnsi"/>
        </w:rPr>
        <w:t>PubMed'de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hakemli</w:t>
      </w:r>
      <w:proofErr w:type="spellEnd"/>
      <w:r>
        <w:rPr>
          <w:rFonts w:asciiTheme="minorHAnsi" w:hAnsiTheme="minorHAnsi"/>
        </w:rPr>
        <w:t>). H-index 19</w:t>
      </w:r>
      <w:r w:rsidRPr="00E505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(Web of science), </w:t>
      </w:r>
      <w:proofErr w:type="spellStart"/>
      <w:r>
        <w:rPr>
          <w:rFonts w:asciiTheme="minorHAnsi" w:hAnsiTheme="minorHAnsi"/>
        </w:rPr>
        <w:t>alıntı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sayısı</w:t>
      </w:r>
      <w:proofErr w:type="spellEnd"/>
      <w:r>
        <w:rPr>
          <w:rFonts w:asciiTheme="minorHAnsi" w:hAnsiTheme="minorHAnsi"/>
        </w:rPr>
        <w:t xml:space="preserve"> (WOS): 1071</w:t>
      </w:r>
      <w:r w:rsidRPr="00E505AA">
        <w:rPr>
          <w:rFonts w:asciiTheme="minorHAnsi" w:hAnsiTheme="minorHAnsi"/>
        </w:rPr>
        <w:t>.</w:t>
      </w:r>
      <w:r w:rsidR="00E53458">
        <w:rPr>
          <w:rFonts w:asciiTheme="minorHAnsi" w:hAnsiTheme="minorHAnsi"/>
        </w:rPr>
        <w:t xml:space="preserve"> </w:t>
      </w:r>
    </w:p>
    <w:p w:rsidR="00EF639E" w:rsidRPr="004B239E" w:rsidRDefault="00EF639E" w:rsidP="00E53458">
      <w:pPr>
        <w:pStyle w:val="NormalTex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Evli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çocuk</w:t>
      </w:r>
      <w:proofErr w:type="spellEnd"/>
      <w:r>
        <w:rPr>
          <w:rFonts w:asciiTheme="minorHAnsi" w:hAnsiTheme="minorHAnsi"/>
        </w:rPr>
        <w:t xml:space="preserve"> annesidir.</w:t>
      </w:r>
      <w:bookmarkStart w:id="0" w:name="_GoBack"/>
      <w:bookmarkEnd w:id="0"/>
    </w:p>
    <w:sectPr w:rsidR="00EF639E" w:rsidRPr="004B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F"/>
    <w:rsid w:val="00033F45"/>
    <w:rsid w:val="000B2966"/>
    <w:rsid w:val="00157EC3"/>
    <w:rsid w:val="001B5EF6"/>
    <w:rsid w:val="001E60D9"/>
    <w:rsid w:val="00206E40"/>
    <w:rsid w:val="00301DAE"/>
    <w:rsid w:val="003B0DF4"/>
    <w:rsid w:val="00411443"/>
    <w:rsid w:val="00425176"/>
    <w:rsid w:val="004B239E"/>
    <w:rsid w:val="005223F7"/>
    <w:rsid w:val="00536FCB"/>
    <w:rsid w:val="0055137B"/>
    <w:rsid w:val="00614741"/>
    <w:rsid w:val="007C1C5D"/>
    <w:rsid w:val="008B29A1"/>
    <w:rsid w:val="00985733"/>
    <w:rsid w:val="009D4AC1"/>
    <w:rsid w:val="00B53866"/>
    <w:rsid w:val="00BE2404"/>
    <w:rsid w:val="00D23C38"/>
    <w:rsid w:val="00DD0657"/>
    <w:rsid w:val="00E505AA"/>
    <w:rsid w:val="00E53458"/>
    <w:rsid w:val="00E763DB"/>
    <w:rsid w:val="00EF639E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C50CF"/>
  <w15:docId w15:val="{D19F5424-D88E-49A4-8D99-3D8B502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Text">
    <w:name w:val="Normal Text"/>
    <w:basedOn w:val="Normal"/>
    <w:link w:val="NormalTextChar"/>
    <w:qFormat/>
    <w:rsid w:val="00FD38BF"/>
    <w:pPr>
      <w:spacing w:after="200" w:line="264" w:lineRule="auto"/>
    </w:pPr>
    <w:rPr>
      <w:rFonts w:ascii="Calibri" w:eastAsiaTheme="minorEastAsia" w:hAnsi="Calibri"/>
      <w:lang w:eastAsia="en-GB"/>
    </w:rPr>
  </w:style>
  <w:style w:type="character" w:customStyle="1" w:styleId="NormalTextChar">
    <w:name w:val="Normal Text Char"/>
    <w:basedOn w:val="VarsaylanParagrafYazTipi"/>
    <w:link w:val="NormalText"/>
    <w:rsid w:val="00FD38BF"/>
    <w:rPr>
      <w:rFonts w:ascii="Calibri" w:eastAsiaTheme="minorEastAsia" w:hAnsi="Calibri"/>
      <w:lang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D0657"/>
    <w:rPr>
      <w:sz w:val="16"/>
      <w:szCs w:val="16"/>
    </w:rPr>
  </w:style>
  <w:style w:type="character" w:styleId="Gl">
    <w:name w:val="Strong"/>
    <w:basedOn w:val="VarsaylanParagrafYazTipi"/>
    <w:uiPriority w:val="22"/>
    <w:qFormat/>
    <w:rsid w:val="000B296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8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8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Garrett</dc:creator>
  <cp:keywords/>
  <dc:description/>
  <cp:lastModifiedBy>cnuser</cp:lastModifiedBy>
  <cp:revision>2</cp:revision>
  <dcterms:created xsi:type="dcterms:W3CDTF">2023-11-28T11:14:00Z</dcterms:created>
  <dcterms:modified xsi:type="dcterms:W3CDTF">2023-11-28T11:14:00Z</dcterms:modified>
</cp:coreProperties>
</file>