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C4AAE" w14:textId="77777777" w:rsidR="002C6264" w:rsidRPr="002C6264" w:rsidRDefault="002C6264" w:rsidP="006405F1">
      <w:pPr>
        <w:jc w:val="both"/>
        <w:rPr>
          <w:rFonts w:ascii="Times New Roman" w:hAnsi="Times New Roman" w:cs="Times New Roman"/>
          <w:sz w:val="24"/>
          <w:szCs w:val="24"/>
        </w:rPr>
      </w:pPr>
    </w:p>
    <w:p w14:paraId="21024A01" w14:textId="19535084" w:rsidR="00AC0565" w:rsidRPr="00AC0565" w:rsidRDefault="003D1574" w:rsidP="00AC0565">
      <w:pPr>
        <w:jc w:val="right"/>
        <w:rPr>
          <w:rFonts w:ascii="Times New Roman" w:hAnsi="Times New Roman" w:cs="Times New Roman"/>
          <w:sz w:val="24"/>
          <w:szCs w:val="24"/>
        </w:rPr>
      </w:pPr>
      <w:r>
        <w:rPr>
          <w:rFonts w:ascii="Times New Roman" w:hAnsi="Times New Roman" w:cs="Times New Roman"/>
          <w:sz w:val="24"/>
          <w:szCs w:val="24"/>
        </w:rPr>
        <w:t>07.02.2022</w:t>
      </w:r>
    </w:p>
    <w:p w14:paraId="0299DEB7" w14:textId="60F48E41" w:rsidR="00876D0B" w:rsidRDefault="006D5780" w:rsidP="006405F1">
      <w:pPr>
        <w:jc w:val="both"/>
        <w:rPr>
          <w:rFonts w:ascii="Times New Roman" w:hAnsi="Times New Roman" w:cs="Times New Roman"/>
          <w:sz w:val="24"/>
          <w:szCs w:val="24"/>
        </w:rPr>
      </w:pPr>
      <w:bookmarkStart w:id="0" w:name="_GoBack"/>
      <w:bookmarkEnd w:id="0"/>
      <w:r w:rsidRPr="00CD3D5B">
        <w:rPr>
          <w:rFonts w:ascii="Times New Roman" w:hAnsi="Times New Roman" w:cs="Times New Roman"/>
          <w:b/>
          <w:sz w:val="24"/>
          <w:szCs w:val="24"/>
        </w:rPr>
        <w:t>Konu:</w:t>
      </w:r>
      <w:r w:rsidRPr="002C6264">
        <w:rPr>
          <w:rFonts w:ascii="Times New Roman" w:hAnsi="Times New Roman" w:cs="Times New Roman"/>
          <w:sz w:val="24"/>
          <w:szCs w:val="24"/>
        </w:rPr>
        <w:t xml:space="preserve"> </w:t>
      </w:r>
      <w:r w:rsidR="00D064F1" w:rsidRPr="002C6264">
        <w:rPr>
          <w:rFonts w:ascii="Times New Roman" w:hAnsi="Times New Roman" w:cs="Times New Roman"/>
          <w:sz w:val="24"/>
          <w:szCs w:val="24"/>
        </w:rPr>
        <w:t xml:space="preserve">Kronik </w:t>
      </w:r>
      <w:proofErr w:type="spellStart"/>
      <w:r w:rsidR="00D064F1" w:rsidRPr="002C6264">
        <w:rPr>
          <w:rFonts w:ascii="Times New Roman" w:hAnsi="Times New Roman" w:cs="Times New Roman"/>
          <w:sz w:val="24"/>
          <w:szCs w:val="24"/>
        </w:rPr>
        <w:t>İnflamatu</w:t>
      </w:r>
      <w:r w:rsidRPr="002C6264">
        <w:rPr>
          <w:rFonts w:ascii="Times New Roman" w:hAnsi="Times New Roman" w:cs="Times New Roman"/>
          <w:sz w:val="24"/>
          <w:szCs w:val="24"/>
        </w:rPr>
        <w:t>var</w:t>
      </w:r>
      <w:proofErr w:type="spellEnd"/>
      <w:r w:rsidRPr="002C6264">
        <w:rPr>
          <w:rFonts w:ascii="Times New Roman" w:hAnsi="Times New Roman" w:cs="Times New Roman"/>
          <w:sz w:val="24"/>
          <w:szCs w:val="24"/>
        </w:rPr>
        <w:t xml:space="preserve"> </w:t>
      </w:r>
      <w:proofErr w:type="spellStart"/>
      <w:r w:rsidRPr="002C6264">
        <w:rPr>
          <w:rFonts w:ascii="Times New Roman" w:hAnsi="Times New Roman" w:cs="Times New Roman"/>
          <w:sz w:val="24"/>
          <w:szCs w:val="24"/>
        </w:rPr>
        <w:t>Demiyelinizan</w:t>
      </w:r>
      <w:proofErr w:type="spellEnd"/>
      <w:r w:rsidRPr="002C6264">
        <w:rPr>
          <w:rFonts w:ascii="Times New Roman" w:hAnsi="Times New Roman" w:cs="Times New Roman"/>
          <w:sz w:val="24"/>
          <w:szCs w:val="24"/>
        </w:rPr>
        <w:t xml:space="preserve"> </w:t>
      </w:r>
      <w:proofErr w:type="spellStart"/>
      <w:r w:rsidRPr="002C6264">
        <w:rPr>
          <w:rFonts w:ascii="Times New Roman" w:hAnsi="Times New Roman" w:cs="Times New Roman"/>
          <w:sz w:val="24"/>
          <w:szCs w:val="24"/>
        </w:rPr>
        <w:t>Polinöropati</w:t>
      </w:r>
      <w:proofErr w:type="spellEnd"/>
      <w:r w:rsidRPr="002C6264">
        <w:rPr>
          <w:rFonts w:ascii="Times New Roman" w:hAnsi="Times New Roman" w:cs="Times New Roman"/>
          <w:sz w:val="24"/>
          <w:szCs w:val="24"/>
        </w:rPr>
        <w:t xml:space="preserve"> </w:t>
      </w:r>
      <w:r w:rsidR="00D064F1" w:rsidRPr="002C6264">
        <w:rPr>
          <w:rFonts w:ascii="Times New Roman" w:hAnsi="Times New Roman" w:cs="Times New Roman"/>
          <w:sz w:val="24"/>
          <w:szCs w:val="24"/>
        </w:rPr>
        <w:t>Başlangıç Tedavisinde K</w:t>
      </w:r>
      <w:r w:rsidR="000473AE" w:rsidRPr="002C6264">
        <w:rPr>
          <w:rFonts w:ascii="Times New Roman" w:hAnsi="Times New Roman" w:cs="Times New Roman"/>
          <w:sz w:val="24"/>
          <w:szCs w:val="24"/>
        </w:rPr>
        <w:t>or</w:t>
      </w:r>
      <w:r w:rsidR="002C6264">
        <w:rPr>
          <w:rFonts w:ascii="Times New Roman" w:hAnsi="Times New Roman" w:cs="Times New Roman"/>
          <w:sz w:val="24"/>
          <w:szCs w:val="24"/>
        </w:rPr>
        <w:t>tikosteroid Kullanım</w:t>
      </w:r>
      <w:r w:rsidR="00876D0B">
        <w:rPr>
          <w:rFonts w:ascii="Times New Roman" w:hAnsi="Times New Roman" w:cs="Times New Roman"/>
          <w:sz w:val="24"/>
          <w:szCs w:val="24"/>
        </w:rPr>
        <w:t>ı</w:t>
      </w:r>
    </w:p>
    <w:p w14:paraId="232FA76B" w14:textId="3407F8AE" w:rsidR="0019508F" w:rsidRPr="0019508F" w:rsidRDefault="0019508F" w:rsidP="0019508F">
      <w:pPr>
        <w:jc w:val="both"/>
        <w:rPr>
          <w:rFonts w:ascii="Times New Roman" w:hAnsi="Times New Roman" w:cs="Times New Roman"/>
          <w:sz w:val="24"/>
          <w:szCs w:val="24"/>
        </w:rPr>
      </w:pPr>
      <w:r w:rsidRPr="0019508F">
        <w:rPr>
          <w:rFonts w:ascii="Times New Roman" w:hAnsi="Times New Roman" w:cs="Times New Roman"/>
          <w:sz w:val="24"/>
          <w:szCs w:val="24"/>
        </w:rPr>
        <w:t xml:space="preserve">Kronik </w:t>
      </w:r>
      <w:proofErr w:type="spellStart"/>
      <w:r w:rsidRPr="0019508F">
        <w:rPr>
          <w:rFonts w:ascii="Times New Roman" w:hAnsi="Times New Roman" w:cs="Times New Roman"/>
          <w:sz w:val="24"/>
          <w:szCs w:val="24"/>
        </w:rPr>
        <w:t>inflamatuvar</w:t>
      </w:r>
      <w:proofErr w:type="spellEnd"/>
      <w:r w:rsidRPr="0019508F">
        <w:rPr>
          <w:rFonts w:ascii="Times New Roman" w:hAnsi="Times New Roman" w:cs="Times New Roman"/>
          <w:sz w:val="24"/>
          <w:szCs w:val="24"/>
        </w:rPr>
        <w:t xml:space="preserve"> </w:t>
      </w:r>
      <w:proofErr w:type="spellStart"/>
      <w:r w:rsidRPr="0019508F">
        <w:rPr>
          <w:rFonts w:ascii="Times New Roman" w:hAnsi="Times New Roman" w:cs="Times New Roman"/>
          <w:sz w:val="24"/>
          <w:szCs w:val="24"/>
        </w:rPr>
        <w:t>demiyelinizan</w:t>
      </w:r>
      <w:proofErr w:type="spellEnd"/>
      <w:r w:rsidRPr="0019508F">
        <w:rPr>
          <w:rFonts w:ascii="Times New Roman" w:hAnsi="Times New Roman" w:cs="Times New Roman"/>
          <w:sz w:val="24"/>
          <w:szCs w:val="24"/>
        </w:rPr>
        <w:t xml:space="preserve"> </w:t>
      </w:r>
      <w:proofErr w:type="spellStart"/>
      <w:r w:rsidRPr="0019508F">
        <w:rPr>
          <w:rFonts w:ascii="Times New Roman" w:hAnsi="Times New Roman" w:cs="Times New Roman"/>
          <w:sz w:val="24"/>
          <w:szCs w:val="24"/>
        </w:rPr>
        <w:t>polinöropati</w:t>
      </w:r>
      <w:proofErr w:type="spellEnd"/>
      <w:r w:rsidRPr="0019508F">
        <w:rPr>
          <w:rFonts w:ascii="Times New Roman" w:hAnsi="Times New Roman" w:cs="Times New Roman"/>
          <w:sz w:val="24"/>
          <w:szCs w:val="24"/>
        </w:rPr>
        <w:t xml:space="preserve"> (KIDP), tedavi edilebilir </w:t>
      </w:r>
      <w:proofErr w:type="spellStart"/>
      <w:r w:rsidRPr="0019508F">
        <w:rPr>
          <w:rFonts w:ascii="Times New Roman" w:hAnsi="Times New Roman" w:cs="Times New Roman"/>
          <w:sz w:val="24"/>
          <w:szCs w:val="24"/>
        </w:rPr>
        <w:t>immün</w:t>
      </w:r>
      <w:proofErr w:type="spellEnd"/>
      <w:r w:rsidRPr="0019508F">
        <w:rPr>
          <w:rFonts w:ascii="Times New Roman" w:hAnsi="Times New Roman" w:cs="Times New Roman"/>
          <w:sz w:val="24"/>
          <w:szCs w:val="24"/>
        </w:rPr>
        <w:t xml:space="preserve"> kökenli bir </w:t>
      </w:r>
      <w:proofErr w:type="spellStart"/>
      <w:r w:rsidRPr="0019508F">
        <w:rPr>
          <w:rFonts w:ascii="Times New Roman" w:hAnsi="Times New Roman" w:cs="Times New Roman"/>
          <w:sz w:val="24"/>
          <w:szCs w:val="24"/>
        </w:rPr>
        <w:t>polinöropatidir</w:t>
      </w:r>
      <w:proofErr w:type="spellEnd"/>
      <w:r w:rsidRPr="0019508F">
        <w:rPr>
          <w:rFonts w:ascii="Times New Roman" w:hAnsi="Times New Roman" w:cs="Times New Roman"/>
          <w:sz w:val="24"/>
          <w:szCs w:val="24"/>
        </w:rPr>
        <w:t xml:space="preserve">. Genellikle, günlük aktivitelerini etkilemeyen hafif </w:t>
      </w:r>
      <w:proofErr w:type="gramStart"/>
      <w:r w:rsidRPr="0019508F">
        <w:rPr>
          <w:rFonts w:ascii="Times New Roman" w:hAnsi="Times New Roman" w:cs="Times New Roman"/>
          <w:sz w:val="24"/>
          <w:szCs w:val="24"/>
        </w:rPr>
        <w:t>semptomu</w:t>
      </w:r>
      <w:proofErr w:type="gramEnd"/>
      <w:r w:rsidRPr="0019508F">
        <w:rPr>
          <w:rFonts w:ascii="Times New Roman" w:hAnsi="Times New Roman" w:cs="Times New Roman"/>
          <w:sz w:val="24"/>
          <w:szCs w:val="24"/>
        </w:rPr>
        <w:t xml:space="preserve"> olan hastalar tedavisiz takip edilmektedir. Orta veya ağır fonksiyon kaybı olan duyusal ve motor KİDP hastalarına tedavi başlanmaktadır. Başlangıç tedavileri </w:t>
      </w:r>
      <w:proofErr w:type="spellStart"/>
      <w:r w:rsidRPr="0019508F">
        <w:rPr>
          <w:rFonts w:ascii="Times New Roman" w:hAnsi="Times New Roman" w:cs="Times New Roman"/>
          <w:sz w:val="24"/>
          <w:szCs w:val="24"/>
        </w:rPr>
        <w:t>intravenöz</w:t>
      </w:r>
      <w:proofErr w:type="spellEnd"/>
      <w:r w:rsidRPr="0019508F">
        <w:rPr>
          <w:rFonts w:ascii="Times New Roman" w:hAnsi="Times New Roman" w:cs="Times New Roman"/>
          <w:sz w:val="24"/>
          <w:szCs w:val="24"/>
        </w:rPr>
        <w:t xml:space="preserve"> </w:t>
      </w:r>
      <w:proofErr w:type="spellStart"/>
      <w:r w:rsidRPr="0019508F">
        <w:rPr>
          <w:rFonts w:ascii="Times New Roman" w:hAnsi="Times New Roman" w:cs="Times New Roman"/>
          <w:sz w:val="24"/>
          <w:szCs w:val="24"/>
        </w:rPr>
        <w:t>immünoglobulin</w:t>
      </w:r>
      <w:proofErr w:type="spellEnd"/>
      <w:r w:rsidRPr="0019508F">
        <w:rPr>
          <w:rFonts w:ascii="Times New Roman" w:hAnsi="Times New Roman" w:cs="Times New Roman"/>
          <w:sz w:val="24"/>
          <w:szCs w:val="24"/>
        </w:rPr>
        <w:t xml:space="preserve"> (</w:t>
      </w:r>
      <w:proofErr w:type="spellStart"/>
      <w:r w:rsidRPr="0019508F">
        <w:rPr>
          <w:rFonts w:ascii="Times New Roman" w:hAnsi="Times New Roman" w:cs="Times New Roman"/>
          <w:sz w:val="24"/>
          <w:szCs w:val="24"/>
        </w:rPr>
        <w:t>IVIg</w:t>
      </w:r>
      <w:proofErr w:type="spellEnd"/>
      <w:r w:rsidRPr="0019508F">
        <w:rPr>
          <w:rFonts w:ascii="Times New Roman" w:hAnsi="Times New Roman" w:cs="Times New Roman"/>
          <w:sz w:val="24"/>
          <w:szCs w:val="24"/>
        </w:rPr>
        <w:t xml:space="preserve">), </w:t>
      </w:r>
      <w:proofErr w:type="spellStart"/>
      <w:r w:rsidRPr="0019508F">
        <w:rPr>
          <w:rFonts w:ascii="Times New Roman" w:hAnsi="Times New Roman" w:cs="Times New Roman"/>
          <w:sz w:val="24"/>
          <w:szCs w:val="24"/>
        </w:rPr>
        <w:t>kortikosteroidler</w:t>
      </w:r>
      <w:proofErr w:type="spellEnd"/>
      <w:r w:rsidRPr="0019508F">
        <w:rPr>
          <w:rFonts w:ascii="Times New Roman" w:hAnsi="Times New Roman" w:cs="Times New Roman"/>
          <w:sz w:val="24"/>
          <w:szCs w:val="24"/>
        </w:rPr>
        <w:t xml:space="preserve"> ve plazma değişimidir. Plazma değişimine bağlı yan etki riskinin yüksek olması, </w:t>
      </w:r>
      <w:proofErr w:type="spellStart"/>
      <w:r w:rsidRPr="0019508F">
        <w:rPr>
          <w:rFonts w:ascii="Times New Roman" w:hAnsi="Times New Roman" w:cs="Times New Roman"/>
          <w:sz w:val="24"/>
          <w:szCs w:val="24"/>
        </w:rPr>
        <w:t>invaziv</w:t>
      </w:r>
      <w:proofErr w:type="spellEnd"/>
      <w:r w:rsidRPr="0019508F">
        <w:rPr>
          <w:rFonts w:ascii="Times New Roman" w:hAnsi="Times New Roman" w:cs="Times New Roman"/>
          <w:sz w:val="24"/>
          <w:szCs w:val="24"/>
        </w:rPr>
        <w:t xml:space="preserve"> olması ve ulaşılabilirliğinin güç olması nedeni ile tedaviye </w:t>
      </w:r>
      <w:proofErr w:type="spellStart"/>
      <w:r w:rsidRPr="0019508F">
        <w:rPr>
          <w:rFonts w:ascii="Times New Roman" w:hAnsi="Times New Roman" w:cs="Times New Roman"/>
          <w:sz w:val="24"/>
          <w:szCs w:val="24"/>
        </w:rPr>
        <w:t>IVIg</w:t>
      </w:r>
      <w:proofErr w:type="spellEnd"/>
      <w:r w:rsidRPr="0019508F">
        <w:rPr>
          <w:rFonts w:ascii="Times New Roman" w:hAnsi="Times New Roman" w:cs="Times New Roman"/>
          <w:sz w:val="24"/>
          <w:szCs w:val="24"/>
        </w:rPr>
        <w:t xml:space="preserve"> veya </w:t>
      </w:r>
      <w:proofErr w:type="spellStart"/>
      <w:r w:rsidRPr="0019508F">
        <w:rPr>
          <w:rFonts w:ascii="Times New Roman" w:hAnsi="Times New Roman" w:cs="Times New Roman"/>
          <w:sz w:val="24"/>
          <w:szCs w:val="24"/>
        </w:rPr>
        <w:t>kortikosteroidler</w:t>
      </w:r>
      <w:proofErr w:type="spellEnd"/>
      <w:r w:rsidRPr="0019508F">
        <w:rPr>
          <w:rFonts w:ascii="Times New Roman" w:hAnsi="Times New Roman" w:cs="Times New Roman"/>
          <w:sz w:val="24"/>
          <w:szCs w:val="24"/>
        </w:rPr>
        <w:t xml:space="preserve"> ile başlanması önerilmektedir. Avrupa Nöroloji Derneği Federasyonu/ </w:t>
      </w:r>
      <w:proofErr w:type="spellStart"/>
      <w:r w:rsidRPr="0019508F">
        <w:rPr>
          <w:rFonts w:ascii="Times New Roman" w:hAnsi="Times New Roman" w:cs="Times New Roman"/>
          <w:sz w:val="24"/>
          <w:szCs w:val="24"/>
        </w:rPr>
        <w:t>Periferik</w:t>
      </w:r>
      <w:proofErr w:type="spellEnd"/>
      <w:r w:rsidRPr="0019508F">
        <w:rPr>
          <w:rFonts w:ascii="Times New Roman" w:hAnsi="Times New Roman" w:cs="Times New Roman"/>
          <w:sz w:val="24"/>
          <w:szCs w:val="24"/>
        </w:rPr>
        <w:t xml:space="preserve"> Sinir Derneğinin (EFNS/PNS) 2010 yılında hazırladığı ve tüm dünyada kabul gören KİDP tedavi rehberinde, başlangıç tedavisi için </w:t>
      </w:r>
      <w:proofErr w:type="spellStart"/>
      <w:r w:rsidRPr="0019508F">
        <w:rPr>
          <w:rFonts w:ascii="Times New Roman" w:hAnsi="Times New Roman" w:cs="Times New Roman"/>
          <w:sz w:val="24"/>
          <w:szCs w:val="24"/>
        </w:rPr>
        <w:t>IVIg’i</w:t>
      </w:r>
      <w:proofErr w:type="spellEnd"/>
      <w:r w:rsidRPr="0019508F">
        <w:rPr>
          <w:rFonts w:ascii="Times New Roman" w:hAnsi="Times New Roman" w:cs="Times New Roman"/>
          <w:sz w:val="24"/>
          <w:szCs w:val="24"/>
        </w:rPr>
        <w:t xml:space="preserve"> A düzeyinde (etkili)</w:t>
      </w:r>
      <w:r>
        <w:rPr>
          <w:rFonts w:ascii="Times New Roman" w:hAnsi="Times New Roman" w:cs="Times New Roman"/>
          <w:sz w:val="24"/>
          <w:szCs w:val="24"/>
        </w:rPr>
        <w:t>,</w:t>
      </w:r>
      <w:r w:rsidRPr="0019508F">
        <w:rPr>
          <w:rFonts w:ascii="Times New Roman" w:hAnsi="Times New Roman" w:cs="Times New Roman"/>
          <w:sz w:val="24"/>
          <w:szCs w:val="24"/>
        </w:rPr>
        <w:t xml:space="preserve"> </w:t>
      </w:r>
      <w:proofErr w:type="spellStart"/>
      <w:r w:rsidRPr="0019508F">
        <w:rPr>
          <w:rFonts w:ascii="Times New Roman" w:hAnsi="Times New Roman" w:cs="Times New Roman"/>
          <w:sz w:val="24"/>
          <w:szCs w:val="24"/>
        </w:rPr>
        <w:t>kortikosteroidler</w:t>
      </w:r>
      <w:proofErr w:type="spellEnd"/>
      <w:r w:rsidRPr="0019508F">
        <w:rPr>
          <w:rFonts w:ascii="Times New Roman" w:hAnsi="Times New Roman" w:cs="Times New Roman"/>
          <w:sz w:val="24"/>
          <w:szCs w:val="24"/>
        </w:rPr>
        <w:t xml:space="preserve"> ise C düzeyinde (muhtemelen etkili) önerilmektedir (1). Bunun nedenleri, </w:t>
      </w:r>
      <w:proofErr w:type="spellStart"/>
      <w:r w:rsidRPr="0019508F">
        <w:rPr>
          <w:rFonts w:ascii="Times New Roman" w:hAnsi="Times New Roman" w:cs="Times New Roman"/>
          <w:sz w:val="24"/>
          <w:szCs w:val="24"/>
        </w:rPr>
        <w:t>kortikosteroidler</w:t>
      </w:r>
      <w:proofErr w:type="spellEnd"/>
      <w:r w:rsidRPr="0019508F">
        <w:rPr>
          <w:rFonts w:ascii="Times New Roman" w:hAnsi="Times New Roman" w:cs="Times New Roman"/>
          <w:sz w:val="24"/>
          <w:szCs w:val="24"/>
        </w:rPr>
        <w:t xml:space="preserve"> ile karşılaştırıldığında </w:t>
      </w:r>
      <w:proofErr w:type="spellStart"/>
      <w:r w:rsidRPr="0019508F">
        <w:rPr>
          <w:rFonts w:ascii="Times New Roman" w:hAnsi="Times New Roman" w:cs="Times New Roman"/>
          <w:sz w:val="24"/>
          <w:szCs w:val="24"/>
        </w:rPr>
        <w:t>IVIg’nin</w:t>
      </w:r>
      <w:proofErr w:type="spellEnd"/>
      <w:r w:rsidRPr="0019508F">
        <w:rPr>
          <w:rFonts w:ascii="Times New Roman" w:hAnsi="Times New Roman" w:cs="Times New Roman"/>
          <w:sz w:val="24"/>
          <w:szCs w:val="24"/>
        </w:rPr>
        <w:t xml:space="preserve"> etkisinin daha kısa sürede ortaya çıkması ve uzun dönem kullanımda kortikosteroid kullanımı ile ortaya çıkabilecek yan etkilerin </w:t>
      </w:r>
      <w:proofErr w:type="spellStart"/>
      <w:r w:rsidRPr="0019508F">
        <w:rPr>
          <w:rFonts w:ascii="Times New Roman" w:hAnsi="Times New Roman" w:cs="Times New Roman"/>
          <w:sz w:val="24"/>
          <w:szCs w:val="24"/>
        </w:rPr>
        <w:t>IVIg</w:t>
      </w:r>
      <w:proofErr w:type="spellEnd"/>
      <w:r w:rsidRPr="0019508F">
        <w:rPr>
          <w:rFonts w:ascii="Times New Roman" w:hAnsi="Times New Roman" w:cs="Times New Roman"/>
          <w:sz w:val="24"/>
          <w:szCs w:val="24"/>
        </w:rPr>
        <w:t xml:space="preserve"> ile görülmemesi olarak açıklanmaktadır (1). Tedaviye başlarken </w:t>
      </w:r>
      <w:proofErr w:type="spellStart"/>
      <w:r w:rsidRPr="0019508F">
        <w:rPr>
          <w:rFonts w:ascii="Times New Roman" w:hAnsi="Times New Roman" w:cs="Times New Roman"/>
          <w:sz w:val="24"/>
          <w:szCs w:val="24"/>
        </w:rPr>
        <w:t>kontraendikasyonlara</w:t>
      </w:r>
      <w:proofErr w:type="spellEnd"/>
      <w:r w:rsidRPr="0019508F">
        <w:rPr>
          <w:rFonts w:ascii="Times New Roman" w:hAnsi="Times New Roman" w:cs="Times New Roman"/>
          <w:sz w:val="24"/>
          <w:szCs w:val="24"/>
        </w:rPr>
        <w:t xml:space="preserve"> ve </w:t>
      </w:r>
      <w:proofErr w:type="spellStart"/>
      <w:r w:rsidRPr="0019508F">
        <w:rPr>
          <w:rFonts w:ascii="Times New Roman" w:hAnsi="Times New Roman" w:cs="Times New Roman"/>
          <w:sz w:val="24"/>
          <w:szCs w:val="24"/>
        </w:rPr>
        <w:t>komorbid</w:t>
      </w:r>
      <w:proofErr w:type="spellEnd"/>
      <w:r w:rsidRPr="0019508F">
        <w:rPr>
          <w:rFonts w:ascii="Times New Roman" w:hAnsi="Times New Roman" w:cs="Times New Roman"/>
          <w:sz w:val="24"/>
          <w:szCs w:val="24"/>
        </w:rPr>
        <w:t xml:space="preserve"> durumlara dikkat edilmesi ve yine hastaya tedavi rejimlerinin anlatılarak onların da karar sürecine </w:t>
      </w:r>
      <w:proofErr w:type="gramStart"/>
      <w:r w:rsidRPr="0019508F">
        <w:rPr>
          <w:rFonts w:ascii="Times New Roman" w:hAnsi="Times New Roman" w:cs="Times New Roman"/>
          <w:sz w:val="24"/>
          <w:szCs w:val="24"/>
        </w:rPr>
        <w:t>dahil</w:t>
      </w:r>
      <w:proofErr w:type="gramEnd"/>
      <w:r w:rsidRPr="0019508F">
        <w:rPr>
          <w:rFonts w:ascii="Times New Roman" w:hAnsi="Times New Roman" w:cs="Times New Roman"/>
          <w:sz w:val="24"/>
          <w:szCs w:val="24"/>
        </w:rPr>
        <w:t xml:space="preserve"> </w:t>
      </w:r>
      <w:proofErr w:type="gramStart"/>
      <w:r w:rsidRPr="0019508F">
        <w:rPr>
          <w:rFonts w:ascii="Times New Roman" w:hAnsi="Times New Roman" w:cs="Times New Roman"/>
          <w:sz w:val="24"/>
          <w:szCs w:val="24"/>
        </w:rPr>
        <w:t>edilmesi</w:t>
      </w:r>
      <w:proofErr w:type="gramEnd"/>
      <w:r w:rsidRPr="0019508F">
        <w:rPr>
          <w:rFonts w:ascii="Times New Roman" w:hAnsi="Times New Roman" w:cs="Times New Roman"/>
          <w:sz w:val="24"/>
          <w:szCs w:val="24"/>
        </w:rPr>
        <w:t xml:space="preserve"> de öneriler arasında yer almaktadır. Başlangıç tedavilerinden birine (</w:t>
      </w:r>
      <w:proofErr w:type="spellStart"/>
      <w:r w:rsidRPr="0019508F">
        <w:rPr>
          <w:rFonts w:ascii="Times New Roman" w:hAnsi="Times New Roman" w:cs="Times New Roman"/>
          <w:sz w:val="24"/>
          <w:szCs w:val="24"/>
        </w:rPr>
        <w:t>IVIg</w:t>
      </w:r>
      <w:proofErr w:type="spellEnd"/>
      <w:r w:rsidRPr="0019508F">
        <w:rPr>
          <w:rFonts w:ascii="Times New Roman" w:hAnsi="Times New Roman" w:cs="Times New Roman"/>
          <w:sz w:val="24"/>
          <w:szCs w:val="24"/>
        </w:rPr>
        <w:t xml:space="preserve"> veya </w:t>
      </w:r>
      <w:proofErr w:type="spellStart"/>
      <w:r w:rsidRPr="0019508F">
        <w:rPr>
          <w:rFonts w:ascii="Times New Roman" w:hAnsi="Times New Roman" w:cs="Times New Roman"/>
          <w:sz w:val="24"/>
          <w:szCs w:val="24"/>
        </w:rPr>
        <w:t>steroid</w:t>
      </w:r>
      <w:proofErr w:type="spellEnd"/>
      <w:r w:rsidRPr="0019508F">
        <w:rPr>
          <w:rFonts w:ascii="Times New Roman" w:hAnsi="Times New Roman" w:cs="Times New Roman"/>
          <w:sz w:val="24"/>
          <w:szCs w:val="24"/>
        </w:rPr>
        <w:t xml:space="preserve">) yanıt yetersiz, idame tedavide başlangıç tedavisinin yüksek dozlarına ihtiyaç duyuluyor ve başlangıç tedavisine bağlı yan etkiler ortaya çıkmışsa başka bir başlangıç tedavi seçeneğinin öncelikle değerlendirilmesi gerektiği belirtilmektedir. Tedaviye kortikosteroid ile başlanması durumunda tedavi yanıtının değerlendirilmesi için </w:t>
      </w:r>
      <w:r w:rsidRPr="00477010">
        <w:rPr>
          <w:rFonts w:ascii="Times New Roman" w:hAnsi="Times New Roman" w:cs="Times New Roman"/>
          <w:b/>
          <w:sz w:val="24"/>
          <w:szCs w:val="24"/>
          <w:u w:val="single"/>
        </w:rPr>
        <w:t>3 aya</w:t>
      </w:r>
      <w:r w:rsidRPr="0019508F">
        <w:rPr>
          <w:rFonts w:ascii="Times New Roman" w:hAnsi="Times New Roman" w:cs="Times New Roman"/>
          <w:sz w:val="24"/>
          <w:szCs w:val="24"/>
        </w:rPr>
        <w:t xml:space="preserve"> kadar beklemek gerekebilir diye vurgulanmaktadır. Saf motor </w:t>
      </w:r>
      <w:proofErr w:type="spellStart"/>
      <w:r w:rsidRPr="0019508F">
        <w:rPr>
          <w:rFonts w:ascii="Times New Roman" w:hAnsi="Times New Roman" w:cs="Times New Roman"/>
          <w:sz w:val="24"/>
          <w:szCs w:val="24"/>
        </w:rPr>
        <w:t>KİDP’de</w:t>
      </w:r>
      <w:proofErr w:type="spellEnd"/>
      <w:r w:rsidRPr="0019508F">
        <w:rPr>
          <w:rFonts w:ascii="Times New Roman" w:hAnsi="Times New Roman" w:cs="Times New Roman"/>
          <w:sz w:val="24"/>
          <w:szCs w:val="24"/>
        </w:rPr>
        <w:t xml:space="preserve"> ise </w:t>
      </w:r>
      <w:proofErr w:type="spellStart"/>
      <w:r w:rsidRPr="0019508F">
        <w:rPr>
          <w:rFonts w:ascii="Times New Roman" w:hAnsi="Times New Roman" w:cs="Times New Roman"/>
          <w:sz w:val="24"/>
          <w:szCs w:val="24"/>
        </w:rPr>
        <w:t>kortikosteroid</w:t>
      </w:r>
      <w:proofErr w:type="spellEnd"/>
      <w:r w:rsidRPr="0019508F">
        <w:rPr>
          <w:rFonts w:ascii="Times New Roman" w:hAnsi="Times New Roman" w:cs="Times New Roman"/>
          <w:sz w:val="24"/>
          <w:szCs w:val="24"/>
        </w:rPr>
        <w:t xml:space="preserve"> kullanımı tabloyu kötüleştirebileceği için </w:t>
      </w:r>
      <w:proofErr w:type="spellStart"/>
      <w:r w:rsidRPr="0019508F">
        <w:rPr>
          <w:rFonts w:ascii="Times New Roman" w:hAnsi="Times New Roman" w:cs="Times New Roman"/>
          <w:sz w:val="24"/>
          <w:szCs w:val="24"/>
        </w:rPr>
        <w:t>IVIg</w:t>
      </w:r>
      <w:proofErr w:type="spellEnd"/>
      <w:r w:rsidRPr="0019508F">
        <w:rPr>
          <w:rFonts w:ascii="Times New Roman" w:hAnsi="Times New Roman" w:cs="Times New Roman"/>
          <w:sz w:val="24"/>
          <w:szCs w:val="24"/>
        </w:rPr>
        <w:t xml:space="preserve"> uygulaması önerilmektedir.</w:t>
      </w:r>
    </w:p>
    <w:p w14:paraId="31A42A3C" w14:textId="74D4CFAA" w:rsidR="000216CA" w:rsidRPr="002C6264" w:rsidRDefault="000216CA" w:rsidP="006405F1">
      <w:pPr>
        <w:jc w:val="both"/>
        <w:rPr>
          <w:rFonts w:ascii="Times New Roman" w:hAnsi="Times New Roman" w:cs="Times New Roman"/>
          <w:sz w:val="24"/>
          <w:szCs w:val="24"/>
        </w:rPr>
      </w:pPr>
      <w:proofErr w:type="spellStart"/>
      <w:r w:rsidRPr="0019508F">
        <w:rPr>
          <w:rFonts w:ascii="Times New Roman" w:hAnsi="Times New Roman" w:cs="Times New Roman"/>
          <w:sz w:val="24"/>
          <w:szCs w:val="24"/>
        </w:rPr>
        <w:t>K</w:t>
      </w:r>
      <w:r w:rsidR="002217F5" w:rsidRPr="0019508F">
        <w:rPr>
          <w:rFonts w:ascii="Times New Roman" w:hAnsi="Times New Roman" w:cs="Times New Roman"/>
          <w:sz w:val="24"/>
          <w:szCs w:val="24"/>
        </w:rPr>
        <w:t>İ</w:t>
      </w:r>
      <w:r w:rsidRPr="0019508F">
        <w:rPr>
          <w:rFonts w:ascii="Times New Roman" w:hAnsi="Times New Roman" w:cs="Times New Roman"/>
          <w:sz w:val="24"/>
          <w:szCs w:val="24"/>
        </w:rPr>
        <w:t>DP’de</w:t>
      </w:r>
      <w:proofErr w:type="spellEnd"/>
      <w:r w:rsidRPr="0019508F">
        <w:rPr>
          <w:rFonts w:ascii="Times New Roman" w:hAnsi="Times New Roman" w:cs="Times New Roman"/>
          <w:sz w:val="24"/>
          <w:szCs w:val="24"/>
        </w:rPr>
        <w:t xml:space="preserve"> </w:t>
      </w:r>
      <w:proofErr w:type="spellStart"/>
      <w:r w:rsidRPr="0019508F">
        <w:rPr>
          <w:rFonts w:ascii="Times New Roman" w:hAnsi="Times New Roman" w:cs="Times New Roman"/>
          <w:sz w:val="24"/>
          <w:szCs w:val="24"/>
        </w:rPr>
        <w:t>kortikosteroid</w:t>
      </w:r>
      <w:proofErr w:type="spellEnd"/>
      <w:r w:rsidRPr="0019508F">
        <w:rPr>
          <w:rFonts w:ascii="Times New Roman" w:hAnsi="Times New Roman" w:cs="Times New Roman"/>
          <w:sz w:val="24"/>
          <w:szCs w:val="24"/>
        </w:rPr>
        <w:t xml:space="preserve"> tedavisi ile </w:t>
      </w:r>
      <w:r w:rsidR="00692DCC" w:rsidRPr="0019508F">
        <w:rPr>
          <w:rFonts w:ascii="Times New Roman" w:hAnsi="Times New Roman" w:cs="Times New Roman"/>
          <w:sz w:val="24"/>
          <w:szCs w:val="24"/>
        </w:rPr>
        <w:t xml:space="preserve">ilgili </w:t>
      </w:r>
      <w:r w:rsidRPr="0019508F">
        <w:rPr>
          <w:rFonts w:ascii="Times New Roman" w:hAnsi="Times New Roman" w:cs="Times New Roman"/>
          <w:sz w:val="24"/>
          <w:szCs w:val="24"/>
        </w:rPr>
        <w:t>bazı çalışma sonuçları da şu şekildedir;</w:t>
      </w:r>
    </w:p>
    <w:p w14:paraId="01F5003D" w14:textId="77777777" w:rsidR="002B4F35" w:rsidRPr="002C6264" w:rsidRDefault="00260C48" w:rsidP="006405F1">
      <w:pPr>
        <w:jc w:val="both"/>
        <w:rPr>
          <w:rFonts w:ascii="Times New Roman" w:hAnsi="Times New Roman" w:cs="Times New Roman"/>
          <w:sz w:val="24"/>
          <w:szCs w:val="24"/>
        </w:rPr>
      </w:pPr>
      <w:proofErr w:type="spellStart"/>
      <w:r w:rsidRPr="002C6264">
        <w:rPr>
          <w:rFonts w:ascii="Times New Roman" w:hAnsi="Times New Roman" w:cs="Times New Roman"/>
          <w:sz w:val="24"/>
          <w:szCs w:val="24"/>
        </w:rPr>
        <w:t>KİDP</w:t>
      </w:r>
      <w:r>
        <w:rPr>
          <w:rFonts w:ascii="Times New Roman" w:hAnsi="Times New Roman" w:cs="Times New Roman"/>
          <w:sz w:val="24"/>
          <w:szCs w:val="24"/>
        </w:rPr>
        <w:t>’</w:t>
      </w:r>
      <w:r w:rsidRPr="002C6264">
        <w:rPr>
          <w:rFonts w:ascii="Times New Roman" w:hAnsi="Times New Roman" w:cs="Times New Roman"/>
          <w:sz w:val="24"/>
          <w:szCs w:val="24"/>
        </w:rPr>
        <w:t>de</w:t>
      </w:r>
      <w:proofErr w:type="spellEnd"/>
      <w:r w:rsidRPr="002C6264">
        <w:rPr>
          <w:rFonts w:ascii="Times New Roman" w:hAnsi="Times New Roman" w:cs="Times New Roman"/>
          <w:sz w:val="24"/>
          <w:szCs w:val="24"/>
        </w:rPr>
        <w:t xml:space="preserve"> </w:t>
      </w:r>
      <w:proofErr w:type="spellStart"/>
      <w:r w:rsidRPr="002C6264">
        <w:rPr>
          <w:rFonts w:ascii="Times New Roman" w:hAnsi="Times New Roman" w:cs="Times New Roman"/>
          <w:sz w:val="24"/>
          <w:szCs w:val="24"/>
        </w:rPr>
        <w:t>kortikosteroid</w:t>
      </w:r>
      <w:proofErr w:type="spellEnd"/>
      <w:r w:rsidRPr="002C6264">
        <w:rPr>
          <w:rFonts w:ascii="Times New Roman" w:hAnsi="Times New Roman" w:cs="Times New Roman"/>
          <w:sz w:val="24"/>
          <w:szCs w:val="24"/>
        </w:rPr>
        <w:t xml:space="preserve"> tedavilerini irdeleyen </w:t>
      </w:r>
      <w:r>
        <w:rPr>
          <w:rFonts w:ascii="Times New Roman" w:hAnsi="Times New Roman" w:cs="Times New Roman"/>
          <w:sz w:val="24"/>
          <w:szCs w:val="24"/>
        </w:rPr>
        <w:t>ve 2017’</w:t>
      </w:r>
      <w:r w:rsidR="000216CA" w:rsidRPr="002C6264">
        <w:rPr>
          <w:rFonts w:ascii="Times New Roman" w:hAnsi="Times New Roman" w:cs="Times New Roman"/>
          <w:sz w:val="24"/>
          <w:szCs w:val="24"/>
        </w:rPr>
        <w:t>de</w:t>
      </w:r>
      <w:r w:rsidR="002B4F35" w:rsidRPr="002C6264">
        <w:rPr>
          <w:rFonts w:ascii="Times New Roman" w:hAnsi="Times New Roman" w:cs="Times New Roman"/>
          <w:sz w:val="24"/>
          <w:szCs w:val="24"/>
        </w:rPr>
        <w:t xml:space="preserve"> </w:t>
      </w:r>
      <w:r>
        <w:rPr>
          <w:rFonts w:ascii="Times New Roman" w:hAnsi="Times New Roman" w:cs="Times New Roman"/>
          <w:sz w:val="24"/>
          <w:szCs w:val="24"/>
        </w:rPr>
        <w:t xml:space="preserve">yayınlanan </w:t>
      </w:r>
      <w:r w:rsidR="00B93D49" w:rsidRPr="002C6264">
        <w:rPr>
          <w:rFonts w:ascii="Times New Roman" w:hAnsi="Times New Roman" w:cs="Times New Roman"/>
          <w:sz w:val="24"/>
          <w:szCs w:val="24"/>
        </w:rPr>
        <w:t>iki</w:t>
      </w:r>
      <w:r w:rsidR="00942715" w:rsidRPr="002C6264">
        <w:rPr>
          <w:rFonts w:ascii="Times New Roman" w:hAnsi="Times New Roman" w:cs="Times New Roman"/>
          <w:sz w:val="24"/>
          <w:szCs w:val="24"/>
        </w:rPr>
        <w:t xml:space="preserve"> </w:t>
      </w:r>
      <w:proofErr w:type="spellStart"/>
      <w:r w:rsidR="002B4F35" w:rsidRPr="002C6264">
        <w:rPr>
          <w:rFonts w:ascii="Times New Roman" w:hAnsi="Times New Roman" w:cs="Times New Roman"/>
          <w:sz w:val="24"/>
          <w:szCs w:val="24"/>
        </w:rPr>
        <w:t>Cochrane</w:t>
      </w:r>
      <w:proofErr w:type="spellEnd"/>
      <w:r w:rsidR="002B4F35" w:rsidRPr="002C6264">
        <w:rPr>
          <w:rFonts w:ascii="Times New Roman" w:hAnsi="Times New Roman" w:cs="Times New Roman"/>
          <w:sz w:val="24"/>
          <w:szCs w:val="24"/>
        </w:rPr>
        <w:t xml:space="preserve"> sistemik analizinde</w:t>
      </w:r>
      <w:r>
        <w:rPr>
          <w:rFonts w:ascii="Times New Roman" w:hAnsi="Times New Roman" w:cs="Times New Roman"/>
          <w:sz w:val="24"/>
          <w:szCs w:val="24"/>
        </w:rPr>
        <w:t xml:space="preserve"> </w:t>
      </w:r>
      <w:r w:rsidR="00942715" w:rsidRPr="002C6264">
        <w:rPr>
          <w:rFonts w:ascii="Times New Roman" w:hAnsi="Times New Roman" w:cs="Times New Roman"/>
          <w:sz w:val="24"/>
          <w:szCs w:val="24"/>
        </w:rPr>
        <w:t>vurgulanan ortak nokta</w:t>
      </w:r>
      <w:r w:rsidR="00B25292">
        <w:rPr>
          <w:rFonts w:ascii="Times New Roman" w:hAnsi="Times New Roman" w:cs="Times New Roman"/>
          <w:sz w:val="24"/>
          <w:szCs w:val="24"/>
        </w:rPr>
        <w:t>,</w:t>
      </w:r>
      <w:r w:rsidR="00942715" w:rsidRPr="002C6264">
        <w:rPr>
          <w:rFonts w:ascii="Times New Roman" w:hAnsi="Times New Roman" w:cs="Times New Roman"/>
          <w:sz w:val="24"/>
          <w:szCs w:val="24"/>
        </w:rPr>
        <w:t xml:space="preserve"> </w:t>
      </w:r>
      <w:proofErr w:type="spellStart"/>
      <w:r w:rsidR="00942715" w:rsidRPr="002C6264">
        <w:rPr>
          <w:rFonts w:ascii="Times New Roman" w:hAnsi="Times New Roman" w:cs="Times New Roman"/>
          <w:sz w:val="24"/>
          <w:szCs w:val="24"/>
        </w:rPr>
        <w:t>KİDP</w:t>
      </w:r>
      <w:r w:rsidR="00B25292">
        <w:rPr>
          <w:rFonts w:ascii="Times New Roman" w:hAnsi="Times New Roman" w:cs="Times New Roman"/>
          <w:sz w:val="24"/>
          <w:szCs w:val="24"/>
        </w:rPr>
        <w:t>’</w:t>
      </w:r>
      <w:r w:rsidR="002B4F35" w:rsidRPr="002C6264">
        <w:rPr>
          <w:rFonts w:ascii="Times New Roman" w:hAnsi="Times New Roman" w:cs="Times New Roman"/>
          <w:sz w:val="24"/>
          <w:szCs w:val="24"/>
        </w:rPr>
        <w:t>de</w:t>
      </w:r>
      <w:proofErr w:type="spellEnd"/>
      <w:r w:rsidR="002B4F35" w:rsidRPr="002C6264">
        <w:rPr>
          <w:rFonts w:ascii="Times New Roman" w:hAnsi="Times New Roman" w:cs="Times New Roman"/>
          <w:sz w:val="24"/>
          <w:szCs w:val="24"/>
        </w:rPr>
        <w:t xml:space="preserve"> </w:t>
      </w:r>
      <w:proofErr w:type="spellStart"/>
      <w:r w:rsidR="002B4F35" w:rsidRPr="002C6264">
        <w:rPr>
          <w:rFonts w:ascii="Times New Roman" w:hAnsi="Times New Roman" w:cs="Times New Roman"/>
          <w:sz w:val="24"/>
          <w:szCs w:val="24"/>
        </w:rPr>
        <w:t>kortikosteroid</w:t>
      </w:r>
      <w:proofErr w:type="spellEnd"/>
      <w:r w:rsidR="00942715" w:rsidRPr="002C6264">
        <w:rPr>
          <w:rFonts w:ascii="Times New Roman" w:hAnsi="Times New Roman" w:cs="Times New Roman"/>
          <w:sz w:val="24"/>
          <w:szCs w:val="24"/>
        </w:rPr>
        <w:t xml:space="preserve"> tedavisinin etkinliğini gösterecek </w:t>
      </w:r>
      <w:proofErr w:type="spellStart"/>
      <w:r w:rsidR="00942715" w:rsidRPr="002C6264">
        <w:rPr>
          <w:rFonts w:ascii="Times New Roman" w:hAnsi="Times New Roman" w:cs="Times New Roman"/>
          <w:sz w:val="24"/>
          <w:szCs w:val="24"/>
        </w:rPr>
        <w:t>randomize</w:t>
      </w:r>
      <w:proofErr w:type="spellEnd"/>
      <w:r w:rsidR="00942715" w:rsidRPr="002C6264">
        <w:rPr>
          <w:rFonts w:ascii="Times New Roman" w:hAnsi="Times New Roman" w:cs="Times New Roman"/>
          <w:sz w:val="24"/>
          <w:szCs w:val="24"/>
        </w:rPr>
        <w:t xml:space="preserve"> </w:t>
      </w:r>
      <w:proofErr w:type="spellStart"/>
      <w:r w:rsidR="00942715" w:rsidRPr="002C6264">
        <w:rPr>
          <w:rFonts w:ascii="Times New Roman" w:hAnsi="Times New Roman" w:cs="Times New Roman"/>
          <w:sz w:val="24"/>
          <w:szCs w:val="24"/>
        </w:rPr>
        <w:t>plasebo</w:t>
      </w:r>
      <w:proofErr w:type="spellEnd"/>
      <w:r w:rsidR="00942715" w:rsidRPr="002C6264">
        <w:rPr>
          <w:rFonts w:ascii="Times New Roman" w:hAnsi="Times New Roman" w:cs="Times New Roman"/>
          <w:sz w:val="24"/>
          <w:szCs w:val="24"/>
        </w:rPr>
        <w:t xml:space="preserve"> kontrollü çalış</w:t>
      </w:r>
      <w:r w:rsidR="002B4F35" w:rsidRPr="002C6264">
        <w:rPr>
          <w:rFonts w:ascii="Times New Roman" w:hAnsi="Times New Roman" w:cs="Times New Roman"/>
          <w:sz w:val="24"/>
          <w:szCs w:val="24"/>
        </w:rPr>
        <w:t xml:space="preserve">ma olmadığı, kanıt düzeyinin </w:t>
      </w:r>
      <w:proofErr w:type="spellStart"/>
      <w:r w:rsidR="002B4F35" w:rsidRPr="002C6264">
        <w:rPr>
          <w:rFonts w:ascii="Times New Roman" w:hAnsi="Times New Roman" w:cs="Times New Roman"/>
          <w:sz w:val="24"/>
          <w:szCs w:val="24"/>
        </w:rPr>
        <w:t>kortikosteroidlerin</w:t>
      </w:r>
      <w:proofErr w:type="spellEnd"/>
      <w:r w:rsidR="00942715" w:rsidRPr="002C6264">
        <w:rPr>
          <w:rFonts w:ascii="Times New Roman" w:hAnsi="Times New Roman" w:cs="Times New Roman"/>
          <w:sz w:val="24"/>
          <w:szCs w:val="24"/>
        </w:rPr>
        <w:t xml:space="preserve"> yaygın kullanımı ve rehberde ye</w:t>
      </w:r>
      <w:r w:rsidR="00B25292">
        <w:rPr>
          <w:rFonts w:ascii="Times New Roman" w:hAnsi="Times New Roman" w:cs="Times New Roman"/>
          <w:sz w:val="24"/>
          <w:szCs w:val="24"/>
        </w:rPr>
        <w:t>r alması ile çelişkili olduğu yönündedir</w:t>
      </w:r>
      <w:r>
        <w:rPr>
          <w:rFonts w:ascii="Times New Roman" w:hAnsi="Times New Roman" w:cs="Times New Roman"/>
          <w:sz w:val="24"/>
          <w:szCs w:val="24"/>
        </w:rPr>
        <w:t xml:space="preserve"> </w:t>
      </w:r>
      <w:r w:rsidRPr="002C6264">
        <w:rPr>
          <w:rFonts w:ascii="Times New Roman" w:hAnsi="Times New Roman" w:cs="Times New Roman"/>
          <w:sz w:val="24"/>
          <w:szCs w:val="24"/>
        </w:rPr>
        <w:t>(2,3)</w:t>
      </w:r>
      <w:r w:rsidR="00942715" w:rsidRPr="002C6264">
        <w:rPr>
          <w:rFonts w:ascii="Times New Roman" w:hAnsi="Times New Roman" w:cs="Times New Roman"/>
          <w:sz w:val="24"/>
          <w:szCs w:val="24"/>
        </w:rPr>
        <w:t xml:space="preserve">. </w:t>
      </w:r>
      <w:r w:rsidR="00B25292">
        <w:rPr>
          <w:rFonts w:ascii="Times New Roman" w:hAnsi="Times New Roman" w:cs="Times New Roman"/>
          <w:sz w:val="24"/>
          <w:szCs w:val="24"/>
        </w:rPr>
        <w:t>K</w:t>
      </w:r>
      <w:r w:rsidR="002B4F35" w:rsidRPr="002C6264">
        <w:rPr>
          <w:rFonts w:ascii="Times New Roman" w:hAnsi="Times New Roman" w:cs="Times New Roman"/>
          <w:sz w:val="24"/>
          <w:szCs w:val="24"/>
        </w:rPr>
        <w:t>ortikosteroid</w:t>
      </w:r>
      <w:r w:rsidR="00942715" w:rsidRPr="002C6264">
        <w:rPr>
          <w:rFonts w:ascii="Times New Roman" w:hAnsi="Times New Roman" w:cs="Times New Roman"/>
          <w:sz w:val="24"/>
          <w:szCs w:val="24"/>
        </w:rPr>
        <w:t xml:space="preserve"> tedavisinin tedavi almayan grupla karşılaştırıldığı 1982 yılındaki tek çalışmada</w:t>
      </w:r>
      <w:r w:rsidR="00B25292">
        <w:rPr>
          <w:rFonts w:ascii="Times New Roman" w:hAnsi="Times New Roman" w:cs="Times New Roman"/>
          <w:sz w:val="24"/>
          <w:szCs w:val="24"/>
        </w:rPr>
        <w:t>,</w:t>
      </w:r>
      <w:r w:rsidR="002B4F35" w:rsidRPr="002C6264">
        <w:rPr>
          <w:rFonts w:ascii="Times New Roman" w:hAnsi="Times New Roman" w:cs="Times New Roman"/>
          <w:sz w:val="24"/>
          <w:szCs w:val="24"/>
        </w:rPr>
        <w:t xml:space="preserve"> </w:t>
      </w:r>
      <w:r w:rsidR="00942715" w:rsidRPr="002C6264">
        <w:rPr>
          <w:rFonts w:ascii="Times New Roman" w:hAnsi="Times New Roman" w:cs="Times New Roman"/>
          <w:sz w:val="24"/>
          <w:szCs w:val="24"/>
        </w:rPr>
        <w:t xml:space="preserve">çalışmayı tamamlayan 28 hastadan oral </w:t>
      </w:r>
      <w:proofErr w:type="spellStart"/>
      <w:r w:rsidR="00942715" w:rsidRPr="002C6264">
        <w:rPr>
          <w:rFonts w:ascii="Times New Roman" w:hAnsi="Times New Roman" w:cs="Times New Roman"/>
          <w:sz w:val="24"/>
          <w:szCs w:val="24"/>
        </w:rPr>
        <w:t>alternan</w:t>
      </w:r>
      <w:proofErr w:type="spellEnd"/>
      <w:r w:rsidR="00942715" w:rsidRPr="002C6264">
        <w:rPr>
          <w:rFonts w:ascii="Times New Roman" w:hAnsi="Times New Roman" w:cs="Times New Roman"/>
          <w:sz w:val="24"/>
          <w:szCs w:val="24"/>
        </w:rPr>
        <w:t xml:space="preserve"> gün </w:t>
      </w:r>
      <w:proofErr w:type="spellStart"/>
      <w:r w:rsidR="00942715" w:rsidRPr="002C6264">
        <w:rPr>
          <w:rFonts w:ascii="Times New Roman" w:hAnsi="Times New Roman" w:cs="Times New Roman"/>
          <w:sz w:val="24"/>
          <w:szCs w:val="24"/>
        </w:rPr>
        <w:t>prednizolon</w:t>
      </w:r>
      <w:proofErr w:type="spellEnd"/>
      <w:r w:rsidR="00942715" w:rsidRPr="002C6264">
        <w:rPr>
          <w:rFonts w:ascii="Times New Roman" w:hAnsi="Times New Roman" w:cs="Times New Roman"/>
          <w:sz w:val="24"/>
          <w:szCs w:val="24"/>
        </w:rPr>
        <w:t xml:space="preserve"> grubunda yer alan 14 </w:t>
      </w:r>
      <w:r w:rsidR="00B25292">
        <w:rPr>
          <w:rFonts w:ascii="Times New Roman" w:hAnsi="Times New Roman" w:cs="Times New Roman"/>
          <w:sz w:val="24"/>
          <w:szCs w:val="24"/>
        </w:rPr>
        <w:t xml:space="preserve">hastanın </w:t>
      </w:r>
      <w:r w:rsidR="00942715" w:rsidRPr="002C6264">
        <w:rPr>
          <w:rFonts w:ascii="Times New Roman" w:hAnsi="Times New Roman" w:cs="Times New Roman"/>
          <w:sz w:val="24"/>
          <w:szCs w:val="24"/>
        </w:rPr>
        <w:t>NIS skorlarının tedavi almay</w:t>
      </w:r>
      <w:r w:rsidR="000216CA" w:rsidRPr="002C6264">
        <w:rPr>
          <w:rFonts w:ascii="Times New Roman" w:hAnsi="Times New Roman" w:cs="Times New Roman"/>
          <w:sz w:val="24"/>
          <w:szCs w:val="24"/>
        </w:rPr>
        <w:t>an gruba göre daha iyi olduğu</w:t>
      </w:r>
      <w:r w:rsidR="00B25292">
        <w:rPr>
          <w:rFonts w:ascii="Times New Roman" w:hAnsi="Times New Roman" w:cs="Times New Roman"/>
          <w:sz w:val="24"/>
          <w:szCs w:val="24"/>
        </w:rPr>
        <w:t xml:space="preserve"> saptanmıştır </w:t>
      </w:r>
      <w:r w:rsidR="00B25292" w:rsidRPr="002C6264">
        <w:rPr>
          <w:rFonts w:ascii="Times New Roman" w:hAnsi="Times New Roman" w:cs="Times New Roman"/>
          <w:sz w:val="24"/>
          <w:szCs w:val="24"/>
        </w:rPr>
        <w:t>(4)</w:t>
      </w:r>
      <w:r w:rsidR="00A3360A" w:rsidRPr="002C6264">
        <w:rPr>
          <w:rFonts w:ascii="Times New Roman" w:hAnsi="Times New Roman" w:cs="Times New Roman"/>
          <w:sz w:val="24"/>
          <w:szCs w:val="24"/>
        </w:rPr>
        <w:t xml:space="preserve">. </w:t>
      </w:r>
      <w:r w:rsidR="00B25292">
        <w:rPr>
          <w:rFonts w:ascii="Times New Roman" w:hAnsi="Times New Roman" w:cs="Times New Roman"/>
          <w:sz w:val="24"/>
          <w:szCs w:val="24"/>
        </w:rPr>
        <w:t>Ancak, bu çalışma detaylı incelendiğinde</w:t>
      </w:r>
      <w:r w:rsidR="00A3360A" w:rsidRPr="002C6264">
        <w:rPr>
          <w:rFonts w:ascii="Times New Roman" w:hAnsi="Times New Roman" w:cs="Times New Roman"/>
          <w:sz w:val="24"/>
          <w:szCs w:val="24"/>
        </w:rPr>
        <w:t xml:space="preserve"> </w:t>
      </w:r>
      <w:r w:rsidR="00B25292">
        <w:rPr>
          <w:rFonts w:ascii="Times New Roman" w:hAnsi="Times New Roman" w:cs="Times New Roman"/>
          <w:sz w:val="24"/>
          <w:szCs w:val="24"/>
        </w:rPr>
        <w:t xml:space="preserve">çalışmanın </w:t>
      </w:r>
      <w:proofErr w:type="gramStart"/>
      <w:r w:rsidR="00B25292">
        <w:rPr>
          <w:rFonts w:ascii="Times New Roman" w:hAnsi="Times New Roman" w:cs="Times New Roman"/>
          <w:sz w:val="24"/>
          <w:szCs w:val="24"/>
        </w:rPr>
        <w:t>dizaynı</w:t>
      </w:r>
      <w:proofErr w:type="gramEnd"/>
      <w:r w:rsidR="00B25292">
        <w:rPr>
          <w:rFonts w:ascii="Times New Roman" w:hAnsi="Times New Roman" w:cs="Times New Roman"/>
          <w:sz w:val="24"/>
          <w:szCs w:val="24"/>
        </w:rPr>
        <w:t xml:space="preserve"> ile ilgili problemler olduğu, </w:t>
      </w:r>
      <w:r w:rsidR="002B4F35" w:rsidRPr="002C6264">
        <w:rPr>
          <w:rFonts w:ascii="Times New Roman" w:hAnsi="Times New Roman" w:cs="Times New Roman"/>
          <w:sz w:val="24"/>
          <w:szCs w:val="24"/>
        </w:rPr>
        <w:t>kortikosteroid</w:t>
      </w:r>
      <w:r w:rsidR="00B25292">
        <w:rPr>
          <w:rFonts w:ascii="Times New Roman" w:hAnsi="Times New Roman" w:cs="Times New Roman"/>
          <w:sz w:val="24"/>
          <w:szCs w:val="24"/>
        </w:rPr>
        <w:t xml:space="preserve"> alan 14 hastanın 5’</w:t>
      </w:r>
      <w:r w:rsidR="00942715" w:rsidRPr="002C6264">
        <w:rPr>
          <w:rFonts w:ascii="Times New Roman" w:hAnsi="Times New Roman" w:cs="Times New Roman"/>
          <w:sz w:val="24"/>
          <w:szCs w:val="24"/>
        </w:rPr>
        <w:t>inde yan etki</w:t>
      </w:r>
      <w:r w:rsidR="002B4F35" w:rsidRPr="002C6264">
        <w:rPr>
          <w:rFonts w:ascii="Times New Roman" w:hAnsi="Times New Roman" w:cs="Times New Roman"/>
          <w:sz w:val="24"/>
          <w:szCs w:val="24"/>
        </w:rPr>
        <w:t xml:space="preserve"> gözlendiği</w:t>
      </w:r>
      <w:r w:rsidR="00B25292">
        <w:rPr>
          <w:rFonts w:ascii="Times New Roman" w:hAnsi="Times New Roman" w:cs="Times New Roman"/>
          <w:sz w:val="24"/>
          <w:szCs w:val="24"/>
        </w:rPr>
        <w:t>,</w:t>
      </w:r>
      <w:r w:rsidR="002B4F35" w:rsidRPr="002C6264">
        <w:rPr>
          <w:rFonts w:ascii="Times New Roman" w:hAnsi="Times New Roman" w:cs="Times New Roman"/>
          <w:sz w:val="24"/>
          <w:szCs w:val="24"/>
        </w:rPr>
        <w:t xml:space="preserve"> ha</w:t>
      </w:r>
      <w:r w:rsidR="00B93D49" w:rsidRPr="002C6264">
        <w:rPr>
          <w:rFonts w:ascii="Times New Roman" w:hAnsi="Times New Roman" w:cs="Times New Roman"/>
          <w:sz w:val="24"/>
          <w:szCs w:val="24"/>
        </w:rPr>
        <w:t xml:space="preserve">tta 1 hastanın </w:t>
      </w:r>
      <w:proofErr w:type="spellStart"/>
      <w:r w:rsidR="00B93D49" w:rsidRPr="002C6264">
        <w:rPr>
          <w:rFonts w:ascii="Times New Roman" w:hAnsi="Times New Roman" w:cs="Times New Roman"/>
          <w:sz w:val="24"/>
          <w:szCs w:val="24"/>
        </w:rPr>
        <w:t>kortikosteroide</w:t>
      </w:r>
      <w:proofErr w:type="spellEnd"/>
      <w:r w:rsidR="002B4F35" w:rsidRPr="002C6264">
        <w:rPr>
          <w:rFonts w:ascii="Times New Roman" w:hAnsi="Times New Roman" w:cs="Times New Roman"/>
          <w:sz w:val="24"/>
          <w:szCs w:val="24"/>
        </w:rPr>
        <w:t xml:space="preserve"> bağlı gelişen kardiyak arit</w:t>
      </w:r>
      <w:r w:rsidR="00942715" w:rsidRPr="002C6264">
        <w:rPr>
          <w:rFonts w:ascii="Times New Roman" w:hAnsi="Times New Roman" w:cs="Times New Roman"/>
          <w:sz w:val="24"/>
          <w:szCs w:val="24"/>
        </w:rPr>
        <w:t xml:space="preserve">mi </w:t>
      </w:r>
      <w:r w:rsidR="00A3360A" w:rsidRPr="002C6264">
        <w:rPr>
          <w:rFonts w:ascii="Times New Roman" w:hAnsi="Times New Roman" w:cs="Times New Roman"/>
          <w:sz w:val="24"/>
          <w:szCs w:val="24"/>
        </w:rPr>
        <w:t xml:space="preserve">nedeniyle kaybedildiği </w:t>
      </w:r>
      <w:r w:rsidR="00B25292">
        <w:rPr>
          <w:rFonts w:ascii="Times New Roman" w:hAnsi="Times New Roman" w:cs="Times New Roman"/>
          <w:sz w:val="24"/>
          <w:szCs w:val="24"/>
        </w:rPr>
        <w:t>görülmektedir (2)</w:t>
      </w:r>
      <w:r w:rsidR="002B4F35" w:rsidRPr="002C6264">
        <w:rPr>
          <w:rFonts w:ascii="Times New Roman" w:hAnsi="Times New Roman" w:cs="Times New Roman"/>
          <w:sz w:val="24"/>
          <w:szCs w:val="24"/>
        </w:rPr>
        <w:t>.</w:t>
      </w:r>
    </w:p>
    <w:p w14:paraId="2F16DFBB" w14:textId="77777777" w:rsidR="000216CA" w:rsidRPr="002C6264" w:rsidRDefault="002B4F35" w:rsidP="006405F1">
      <w:pPr>
        <w:jc w:val="both"/>
        <w:rPr>
          <w:rFonts w:ascii="Times New Roman" w:hAnsi="Times New Roman" w:cs="Times New Roman"/>
          <w:sz w:val="24"/>
          <w:szCs w:val="24"/>
        </w:rPr>
      </w:pPr>
      <w:r w:rsidRPr="002C6264">
        <w:rPr>
          <w:rFonts w:ascii="Times New Roman" w:hAnsi="Times New Roman" w:cs="Times New Roman"/>
          <w:sz w:val="24"/>
          <w:szCs w:val="24"/>
        </w:rPr>
        <w:t>G</w:t>
      </w:r>
      <w:r w:rsidR="00942715" w:rsidRPr="002C6264">
        <w:rPr>
          <w:rFonts w:ascii="Times New Roman" w:hAnsi="Times New Roman" w:cs="Times New Roman"/>
          <w:sz w:val="24"/>
          <w:szCs w:val="24"/>
        </w:rPr>
        <w:t xml:space="preserve">ünlük </w:t>
      </w:r>
      <w:r w:rsidR="00A3360A" w:rsidRPr="002C6264">
        <w:rPr>
          <w:rFonts w:ascii="Times New Roman" w:hAnsi="Times New Roman" w:cs="Times New Roman"/>
          <w:sz w:val="24"/>
          <w:szCs w:val="24"/>
        </w:rPr>
        <w:t xml:space="preserve">oral </w:t>
      </w:r>
      <w:proofErr w:type="spellStart"/>
      <w:r w:rsidR="00A3360A" w:rsidRPr="002C6264">
        <w:rPr>
          <w:rFonts w:ascii="Times New Roman" w:hAnsi="Times New Roman" w:cs="Times New Roman"/>
          <w:sz w:val="24"/>
          <w:szCs w:val="24"/>
        </w:rPr>
        <w:t>pred</w:t>
      </w:r>
      <w:r w:rsidRPr="002C6264">
        <w:rPr>
          <w:rFonts w:ascii="Times New Roman" w:hAnsi="Times New Roman" w:cs="Times New Roman"/>
          <w:sz w:val="24"/>
          <w:szCs w:val="24"/>
        </w:rPr>
        <w:t>nizolon</w:t>
      </w:r>
      <w:proofErr w:type="spellEnd"/>
      <w:r w:rsidR="00942715" w:rsidRPr="002C6264">
        <w:rPr>
          <w:rFonts w:ascii="Times New Roman" w:hAnsi="Times New Roman" w:cs="Times New Roman"/>
          <w:sz w:val="24"/>
          <w:szCs w:val="24"/>
        </w:rPr>
        <w:t xml:space="preserve"> ile </w:t>
      </w:r>
      <w:r w:rsidRPr="002C6264">
        <w:rPr>
          <w:rFonts w:ascii="Times New Roman" w:hAnsi="Times New Roman" w:cs="Times New Roman"/>
          <w:sz w:val="24"/>
          <w:szCs w:val="24"/>
        </w:rPr>
        <w:t xml:space="preserve">aylık yüksek doz oral </w:t>
      </w:r>
      <w:proofErr w:type="spellStart"/>
      <w:r w:rsidRPr="002C6264">
        <w:rPr>
          <w:rFonts w:ascii="Times New Roman" w:hAnsi="Times New Roman" w:cs="Times New Roman"/>
          <w:sz w:val="24"/>
          <w:szCs w:val="24"/>
        </w:rPr>
        <w:t>deks</w:t>
      </w:r>
      <w:r w:rsidR="00A3360A" w:rsidRPr="002C6264">
        <w:rPr>
          <w:rFonts w:ascii="Times New Roman" w:hAnsi="Times New Roman" w:cs="Times New Roman"/>
          <w:sz w:val="24"/>
          <w:szCs w:val="24"/>
        </w:rPr>
        <w:t>ametazonun</w:t>
      </w:r>
      <w:proofErr w:type="spellEnd"/>
      <w:r w:rsidR="00A3360A" w:rsidRPr="002C6264">
        <w:rPr>
          <w:rFonts w:ascii="Times New Roman" w:hAnsi="Times New Roman" w:cs="Times New Roman"/>
          <w:sz w:val="24"/>
          <w:szCs w:val="24"/>
        </w:rPr>
        <w:t xml:space="preserve"> karşılaştırıldığı PREDICT çalışmasında</w:t>
      </w:r>
      <w:r w:rsidRPr="002C6264">
        <w:rPr>
          <w:rFonts w:ascii="Times New Roman" w:hAnsi="Times New Roman" w:cs="Times New Roman"/>
          <w:sz w:val="24"/>
          <w:szCs w:val="24"/>
        </w:rPr>
        <w:t xml:space="preserve"> </w:t>
      </w:r>
      <w:r w:rsidR="00A3360A" w:rsidRPr="002C6264">
        <w:rPr>
          <w:rFonts w:ascii="Times New Roman" w:hAnsi="Times New Roman" w:cs="Times New Roman"/>
          <w:sz w:val="24"/>
          <w:szCs w:val="24"/>
        </w:rPr>
        <w:t>6 ay sonunda grupların sonuçları arasınd</w:t>
      </w:r>
      <w:r w:rsidR="000F2C6E" w:rsidRPr="002C6264">
        <w:rPr>
          <w:rFonts w:ascii="Times New Roman" w:hAnsi="Times New Roman" w:cs="Times New Roman"/>
          <w:sz w:val="24"/>
          <w:szCs w:val="24"/>
        </w:rPr>
        <w:t>a anlam</w:t>
      </w:r>
      <w:r w:rsidR="00B93D49" w:rsidRPr="002C6264">
        <w:rPr>
          <w:rFonts w:ascii="Times New Roman" w:hAnsi="Times New Roman" w:cs="Times New Roman"/>
          <w:sz w:val="24"/>
          <w:szCs w:val="24"/>
        </w:rPr>
        <w:t>l</w:t>
      </w:r>
      <w:r w:rsidR="000F2C6E" w:rsidRPr="002C6264">
        <w:rPr>
          <w:rFonts w:ascii="Times New Roman" w:hAnsi="Times New Roman" w:cs="Times New Roman"/>
          <w:sz w:val="24"/>
          <w:szCs w:val="24"/>
        </w:rPr>
        <w:t>ı fark olmadığı</w:t>
      </w:r>
      <w:r w:rsidR="00B25292">
        <w:rPr>
          <w:rFonts w:ascii="Times New Roman" w:hAnsi="Times New Roman" w:cs="Times New Roman"/>
          <w:sz w:val="24"/>
          <w:szCs w:val="24"/>
        </w:rPr>
        <w:t>,</w:t>
      </w:r>
      <w:r w:rsidR="000F2C6E" w:rsidRPr="002C6264">
        <w:rPr>
          <w:rFonts w:ascii="Times New Roman" w:hAnsi="Times New Roman" w:cs="Times New Roman"/>
          <w:sz w:val="24"/>
          <w:szCs w:val="24"/>
        </w:rPr>
        <w:t xml:space="preserve"> ancak </w:t>
      </w:r>
      <w:proofErr w:type="spellStart"/>
      <w:r w:rsidR="000F2C6E" w:rsidRPr="002C6264">
        <w:rPr>
          <w:rFonts w:ascii="Times New Roman" w:hAnsi="Times New Roman" w:cs="Times New Roman"/>
          <w:sz w:val="24"/>
          <w:szCs w:val="24"/>
        </w:rPr>
        <w:t>deksametazon</w:t>
      </w:r>
      <w:proofErr w:type="spellEnd"/>
      <w:r w:rsidR="00A3360A" w:rsidRPr="002C6264">
        <w:rPr>
          <w:rFonts w:ascii="Times New Roman" w:hAnsi="Times New Roman" w:cs="Times New Roman"/>
          <w:sz w:val="24"/>
          <w:szCs w:val="24"/>
        </w:rPr>
        <w:t xml:space="preserve"> grubunda iyileşmenin daha hızlı o</w:t>
      </w:r>
      <w:r w:rsidR="000F2C6E" w:rsidRPr="002C6264">
        <w:rPr>
          <w:rFonts w:ascii="Times New Roman" w:hAnsi="Times New Roman" w:cs="Times New Roman"/>
          <w:sz w:val="24"/>
          <w:szCs w:val="24"/>
        </w:rPr>
        <w:t>l</w:t>
      </w:r>
      <w:r w:rsidR="00B93D49" w:rsidRPr="002C6264">
        <w:rPr>
          <w:rFonts w:ascii="Times New Roman" w:hAnsi="Times New Roman" w:cs="Times New Roman"/>
          <w:sz w:val="24"/>
          <w:szCs w:val="24"/>
        </w:rPr>
        <w:t>abileceği</w:t>
      </w:r>
      <w:r w:rsidR="000F2C6E" w:rsidRPr="002C6264">
        <w:rPr>
          <w:rFonts w:ascii="Times New Roman" w:hAnsi="Times New Roman" w:cs="Times New Roman"/>
          <w:sz w:val="24"/>
          <w:szCs w:val="24"/>
        </w:rPr>
        <w:t xml:space="preserve"> vurgulanmıştır</w:t>
      </w:r>
      <w:r w:rsidR="00B25292">
        <w:rPr>
          <w:rFonts w:ascii="Times New Roman" w:hAnsi="Times New Roman" w:cs="Times New Roman"/>
          <w:sz w:val="24"/>
          <w:szCs w:val="24"/>
        </w:rPr>
        <w:t xml:space="preserve"> (5)</w:t>
      </w:r>
      <w:r w:rsidR="000F2C6E" w:rsidRPr="002C6264">
        <w:rPr>
          <w:rFonts w:ascii="Times New Roman" w:hAnsi="Times New Roman" w:cs="Times New Roman"/>
          <w:sz w:val="24"/>
          <w:szCs w:val="24"/>
        </w:rPr>
        <w:t>. Bu çalışma</w:t>
      </w:r>
      <w:r w:rsidR="00A3360A" w:rsidRPr="002C6264">
        <w:rPr>
          <w:rFonts w:ascii="Times New Roman" w:hAnsi="Times New Roman" w:cs="Times New Roman"/>
          <w:sz w:val="24"/>
          <w:szCs w:val="24"/>
        </w:rPr>
        <w:t xml:space="preserve"> detaylı incelenecek olur ise </w:t>
      </w:r>
      <w:r w:rsidR="00B25292">
        <w:rPr>
          <w:rFonts w:ascii="Times New Roman" w:hAnsi="Times New Roman" w:cs="Times New Roman"/>
          <w:sz w:val="24"/>
          <w:szCs w:val="24"/>
        </w:rPr>
        <w:t xml:space="preserve">oral </w:t>
      </w:r>
      <w:proofErr w:type="spellStart"/>
      <w:r w:rsidR="00A3360A" w:rsidRPr="002C6264">
        <w:rPr>
          <w:rFonts w:ascii="Times New Roman" w:hAnsi="Times New Roman" w:cs="Times New Roman"/>
          <w:sz w:val="24"/>
          <w:szCs w:val="24"/>
        </w:rPr>
        <w:t>prednizolon</w:t>
      </w:r>
      <w:proofErr w:type="spellEnd"/>
      <w:r w:rsidR="00A3360A" w:rsidRPr="002C6264">
        <w:rPr>
          <w:rFonts w:ascii="Times New Roman" w:hAnsi="Times New Roman" w:cs="Times New Roman"/>
          <w:sz w:val="24"/>
          <w:szCs w:val="24"/>
        </w:rPr>
        <w:t xml:space="preserve"> gr</w:t>
      </w:r>
      <w:r w:rsidR="000F2C6E" w:rsidRPr="002C6264">
        <w:rPr>
          <w:rFonts w:ascii="Times New Roman" w:hAnsi="Times New Roman" w:cs="Times New Roman"/>
          <w:sz w:val="24"/>
          <w:szCs w:val="24"/>
        </w:rPr>
        <w:t xml:space="preserve">ubundaki 16 hastanın 8 inde, </w:t>
      </w:r>
      <w:proofErr w:type="spellStart"/>
      <w:r w:rsidR="000F2C6E" w:rsidRPr="002C6264">
        <w:rPr>
          <w:rFonts w:ascii="Times New Roman" w:hAnsi="Times New Roman" w:cs="Times New Roman"/>
          <w:sz w:val="24"/>
          <w:szCs w:val="24"/>
        </w:rPr>
        <w:t>deksametazon</w:t>
      </w:r>
      <w:proofErr w:type="spellEnd"/>
      <w:r w:rsidR="00A3360A" w:rsidRPr="002C6264">
        <w:rPr>
          <w:rFonts w:ascii="Times New Roman" w:hAnsi="Times New Roman" w:cs="Times New Roman"/>
          <w:sz w:val="24"/>
          <w:szCs w:val="24"/>
        </w:rPr>
        <w:t xml:space="preserve"> grubundaki 24 hastanın 7</w:t>
      </w:r>
      <w:r w:rsidR="00B25292">
        <w:rPr>
          <w:rFonts w:ascii="Times New Roman" w:hAnsi="Times New Roman" w:cs="Times New Roman"/>
          <w:sz w:val="24"/>
          <w:szCs w:val="24"/>
        </w:rPr>
        <w:t>’sinde kötüleşme saptandığı raporlanmıştır. Ç</w:t>
      </w:r>
      <w:r w:rsidR="00A3360A" w:rsidRPr="002C6264">
        <w:rPr>
          <w:rFonts w:ascii="Times New Roman" w:hAnsi="Times New Roman" w:cs="Times New Roman"/>
          <w:sz w:val="24"/>
          <w:szCs w:val="24"/>
        </w:rPr>
        <w:t xml:space="preserve">alışma </w:t>
      </w:r>
      <w:r w:rsidR="00B25292">
        <w:rPr>
          <w:rFonts w:ascii="Times New Roman" w:hAnsi="Times New Roman" w:cs="Times New Roman"/>
          <w:sz w:val="24"/>
          <w:szCs w:val="24"/>
        </w:rPr>
        <w:t xml:space="preserve">yazarları, </w:t>
      </w:r>
      <w:r w:rsidR="00A3360A" w:rsidRPr="002C6264">
        <w:rPr>
          <w:rFonts w:ascii="Times New Roman" w:hAnsi="Times New Roman" w:cs="Times New Roman"/>
          <w:sz w:val="24"/>
          <w:szCs w:val="24"/>
        </w:rPr>
        <w:t xml:space="preserve">hastaların takibinde </w:t>
      </w:r>
      <w:r w:rsidR="00A3360A" w:rsidRPr="00CB4CF0">
        <w:rPr>
          <w:rFonts w:ascii="Times New Roman" w:hAnsi="Times New Roman" w:cs="Times New Roman"/>
          <w:b/>
          <w:sz w:val="24"/>
          <w:szCs w:val="24"/>
          <w:u w:val="single"/>
        </w:rPr>
        <w:t>8 hafta içinde</w:t>
      </w:r>
      <w:r w:rsidR="00A3360A" w:rsidRPr="00CE30AB">
        <w:rPr>
          <w:rFonts w:ascii="Times New Roman" w:hAnsi="Times New Roman" w:cs="Times New Roman"/>
          <w:b/>
          <w:sz w:val="24"/>
          <w:szCs w:val="24"/>
        </w:rPr>
        <w:t xml:space="preserve"> klinik düzelme ya</w:t>
      </w:r>
      <w:r w:rsidR="000F2C6E" w:rsidRPr="00CE30AB">
        <w:rPr>
          <w:rFonts w:ascii="Times New Roman" w:hAnsi="Times New Roman" w:cs="Times New Roman"/>
          <w:b/>
          <w:sz w:val="24"/>
          <w:szCs w:val="24"/>
        </w:rPr>
        <w:t xml:space="preserve"> </w:t>
      </w:r>
      <w:r w:rsidR="00A3360A" w:rsidRPr="00CE30AB">
        <w:rPr>
          <w:rFonts w:ascii="Times New Roman" w:hAnsi="Times New Roman" w:cs="Times New Roman"/>
          <w:b/>
          <w:sz w:val="24"/>
          <w:szCs w:val="24"/>
        </w:rPr>
        <w:t>da stabilizasyon yoksa ya</w:t>
      </w:r>
      <w:r w:rsidR="000F2C6E" w:rsidRPr="00CE30AB">
        <w:rPr>
          <w:rFonts w:ascii="Times New Roman" w:hAnsi="Times New Roman" w:cs="Times New Roman"/>
          <w:b/>
          <w:sz w:val="24"/>
          <w:szCs w:val="24"/>
        </w:rPr>
        <w:t xml:space="preserve"> </w:t>
      </w:r>
      <w:r w:rsidR="00A3360A" w:rsidRPr="00CE30AB">
        <w:rPr>
          <w:rFonts w:ascii="Times New Roman" w:hAnsi="Times New Roman" w:cs="Times New Roman"/>
          <w:b/>
          <w:sz w:val="24"/>
          <w:szCs w:val="24"/>
        </w:rPr>
        <w:t xml:space="preserve">da </w:t>
      </w:r>
      <w:r w:rsidR="00A3360A" w:rsidRPr="00CE30AB">
        <w:rPr>
          <w:rFonts w:ascii="Times New Roman" w:hAnsi="Times New Roman" w:cs="Times New Roman"/>
          <w:b/>
          <w:sz w:val="24"/>
          <w:szCs w:val="24"/>
        </w:rPr>
        <w:lastRenderedPageBreak/>
        <w:t>herhangi bir döne</w:t>
      </w:r>
      <w:r w:rsidR="000F2C6E" w:rsidRPr="00CE30AB">
        <w:rPr>
          <w:rFonts w:ascii="Times New Roman" w:hAnsi="Times New Roman" w:cs="Times New Roman"/>
          <w:b/>
          <w:sz w:val="24"/>
          <w:szCs w:val="24"/>
        </w:rPr>
        <w:t>m yan etki gelişmişse</w:t>
      </w:r>
      <w:r w:rsidR="00A3360A" w:rsidRPr="00CE30AB">
        <w:rPr>
          <w:rFonts w:ascii="Times New Roman" w:hAnsi="Times New Roman" w:cs="Times New Roman"/>
          <w:b/>
          <w:sz w:val="24"/>
          <w:szCs w:val="24"/>
        </w:rPr>
        <w:t xml:space="preserve"> tedavi</w:t>
      </w:r>
      <w:r w:rsidR="00B25292" w:rsidRPr="00CE30AB">
        <w:rPr>
          <w:rFonts w:ascii="Times New Roman" w:hAnsi="Times New Roman" w:cs="Times New Roman"/>
          <w:b/>
          <w:sz w:val="24"/>
          <w:szCs w:val="24"/>
        </w:rPr>
        <w:t>yi</w:t>
      </w:r>
      <w:r w:rsidR="000F2C6E" w:rsidRPr="00CE30AB">
        <w:rPr>
          <w:rFonts w:ascii="Times New Roman" w:hAnsi="Times New Roman" w:cs="Times New Roman"/>
          <w:b/>
          <w:sz w:val="24"/>
          <w:szCs w:val="24"/>
        </w:rPr>
        <w:t xml:space="preserve"> durdurmuş ve </w:t>
      </w:r>
      <w:r w:rsidR="009040A8" w:rsidRPr="00CE30AB">
        <w:rPr>
          <w:rFonts w:ascii="Times New Roman" w:hAnsi="Times New Roman" w:cs="Times New Roman"/>
          <w:b/>
          <w:sz w:val="24"/>
          <w:szCs w:val="24"/>
        </w:rPr>
        <w:t xml:space="preserve">kortikosteroid tedavisini </w:t>
      </w:r>
      <w:r w:rsidR="000F2C6E" w:rsidRPr="00CE30AB">
        <w:rPr>
          <w:rFonts w:ascii="Times New Roman" w:hAnsi="Times New Roman" w:cs="Times New Roman"/>
          <w:b/>
          <w:sz w:val="24"/>
          <w:szCs w:val="24"/>
        </w:rPr>
        <w:t>başarısız olarak</w:t>
      </w:r>
      <w:r w:rsidR="00A3360A" w:rsidRPr="002C6264">
        <w:rPr>
          <w:rFonts w:ascii="Times New Roman" w:hAnsi="Times New Roman" w:cs="Times New Roman"/>
          <w:sz w:val="24"/>
          <w:szCs w:val="24"/>
        </w:rPr>
        <w:t xml:space="preserve"> nitelendirilmiştir</w:t>
      </w:r>
      <w:r w:rsidR="009040A8">
        <w:rPr>
          <w:rFonts w:ascii="Times New Roman" w:hAnsi="Times New Roman" w:cs="Times New Roman"/>
          <w:sz w:val="24"/>
          <w:szCs w:val="24"/>
        </w:rPr>
        <w:t xml:space="preserve"> (5)</w:t>
      </w:r>
      <w:r w:rsidR="00A3360A" w:rsidRPr="002C6264">
        <w:rPr>
          <w:rFonts w:ascii="Times New Roman" w:hAnsi="Times New Roman" w:cs="Times New Roman"/>
          <w:sz w:val="24"/>
          <w:szCs w:val="24"/>
        </w:rPr>
        <w:t xml:space="preserve">. </w:t>
      </w:r>
      <w:r w:rsidR="000F2C6E" w:rsidRPr="002C6264">
        <w:rPr>
          <w:rFonts w:ascii="Times New Roman" w:hAnsi="Times New Roman" w:cs="Times New Roman"/>
          <w:sz w:val="24"/>
          <w:szCs w:val="24"/>
        </w:rPr>
        <w:t xml:space="preserve"> </w:t>
      </w:r>
    </w:p>
    <w:p w14:paraId="1B91CBED" w14:textId="295013E0" w:rsidR="00293138" w:rsidRPr="002C6264" w:rsidRDefault="009040A8" w:rsidP="006405F1">
      <w:pPr>
        <w:jc w:val="both"/>
        <w:rPr>
          <w:rFonts w:ascii="Times New Roman" w:hAnsi="Times New Roman" w:cs="Times New Roman"/>
          <w:sz w:val="24"/>
          <w:szCs w:val="24"/>
        </w:rPr>
      </w:pPr>
      <w:r>
        <w:rPr>
          <w:rFonts w:ascii="Times New Roman" w:hAnsi="Times New Roman" w:cs="Times New Roman"/>
          <w:sz w:val="24"/>
          <w:szCs w:val="24"/>
        </w:rPr>
        <w:t xml:space="preserve">2017’de yayınlanan 2 </w:t>
      </w:r>
      <w:proofErr w:type="spellStart"/>
      <w:r w:rsidRPr="002C6264">
        <w:rPr>
          <w:rFonts w:ascii="Times New Roman" w:hAnsi="Times New Roman" w:cs="Times New Roman"/>
          <w:sz w:val="24"/>
          <w:szCs w:val="24"/>
        </w:rPr>
        <w:t>Cochrane</w:t>
      </w:r>
      <w:proofErr w:type="spellEnd"/>
      <w:r w:rsidRPr="002C6264">
        <w:rPr>
          <w:rFonts w:ascii="Times New Roman" w:hAnsi="Times New Roman" w:cs="Times New Roman"/>
          <w:sz w:val="24"/>
          <w:szCs w:val="24"/>
        </w:rPr>
        <w:t xml:space="preserve"> sistemik </w:t>
      </w:r>
      <w:r>
        <w:rPr>
          <w:rFonts w:ascii="Times New Roman" w:hAnsi="Times New Roman" w:cs="Times New Roman"/>
          <w:sz w:val="24"/>
          <w:szCs w:val="24"/>
        </w:rPr>
        <w:t xml:space="preserve">analizinde, </w:t>
      </w:r>
      <w:proofErr w:type="spellStart"/>
      <w:r w:rsidR="000F2C6E" w:rsidRPr="002C6264">
        <w:rPr>
          <w:rFonts w:ascii="Times New Roman" w:hAnsi="Times New Roman" w:cs="Times New Roman"/>
          <w:sz w:val="24"/>
          <w:szCs w:val="24"/>
        </w:rPr>
        <w:t>IVIg</w:t>
      </w:r>
      <w:proofErr w:type="spellEnd"/>
      <w:r w:rsidR="000F2C6E" w:rsidRPr="002C6264">
        <w:rPr>
          <w:rFonts w:ascii="Times New Roman" w:hAnsi="Times New Roman" w:cs="Times New Roman"/>
          <w:sz w:val="24"/>
          <w:szCs w:val="24"/>
        </w:rPr>
        <w:t xml:space="preserve"> ile oral ve </w:t>
      </w:r>
      <w:proofErr w:type="spellStart"/>
      <w:r w:rsidR="000F2C6E" w:rsidRPr="002C6264">
        <w:rPr>
          <w:rFonts w:ascii="Times New Roman" w:hAnsi="Times New Roman" w:cs="Times New Roman"/>
          <w:sz w:val="24"/>
          <w:szCs w:val="24"/>
        </w:rPr>
        <w:t>intravenöz</w:t>
      </w:r>
      <w:proofErr w:type="spellEnd"/>
      <w:r w:rsidR="000F2C6E" w:rsidRPr="002C6264">
        <w:rPr>
          <w:rFonts w:ascii="Times New Roman" w:hAnsi="Times New Roman" w:cs="Times New Roman"/>
          <w:sz w:val="24"/>
          <w:szCs w:val="24"/>
        </w:rPr>
        <w:t xml:space="preserve"> </w:t>
      </w:r>
      <w:proofErr w:type="spellStart"/>
      <w:r w:rsidR="000F2C6E" w:rsidRPr="002C6264">
        <w:rPr>
          <w:rFonts w:ascii="Times New Roman" w:hAnsi="Times New Roman" w:cs="Times New Roman"/>
          <w:sz w:val="24"/>
          <w:szCs w:val="24"/>
        </w:rPr>
        <w:t>kortikosteroid</w:t>
      </w:r>
      <w:proofErr w:type="spellEnd"/>
      <w:r w:rsidR="00293138" w:rsidRPr="002C6264">
        <w:rPr>
          <w:rFonts w:ascii="Times New Roman" w:hAnsi="Times New Roman" w:cs="Times New Roman"/>
          <w:sz w:val="24"/>
          <w:szCs w:val="24"/>
        </w:rPr>
        <w:t xml:space="preserve"> uygulamalarını</w:t>
      </w:r>
      <w:r>
        <w:rPr>
          <w:rFonts w:ascii="Times New Roman" w:hAnsi="Times New Roman" w:cs="Times New Roman"/>
          <w:sz w:val="24"/>
          <w:szCs w:val="24"/>
        </w:rPr>
        <w:t xml:space="preserve"> </w:t>
      </w:r>
      <w:r w:rsidR="00293138" w:rsidRPr="002C6264">
        <w:rPr>
          <w:rFonts w:ascii="Times New Roman" w:hAnsi="Times New Roman" w:cs="Times New Roman"/>
          <w:sz w:val="24"/>
          <w:szCs w:val="24"/>
        </w:rPr>
        <w:t>karşılaştıran ça</w:t>
      </w:r>
      <w:r w:rsidR="000F2C6E" w:rsidRPr="002C6264">
        <w:rPr>
          <w:rFonts w:ascii="Times New Roman" w:hAnsi="Times New Roman" w:cs="Times New Roman"/>
          <w:sz w:val="24"/>
          <w:szCs w:val="24"/>
        </w:rPr>
        <w:t>lışmalar</w:t>
      </w:r>
      <w:r w:rsidR="000C190D" w:rsidRPr="002C6264">
        <w:rPr>
          <w:rFonts w:ascii="Times New Roman" w:hAnsi="Times New Roman" w:cs="Times New Roman"/>
          <w:sz w:val="24"/>
          <w:szCs w:val="24"/>
        </w:rPr>
        <w:t xml:space="preserve"> incel</w:t>
      </w:r>
      <w:r>
        <w:rPr>
          <w:rFonts w:ascii="Times New Roman" w:hAnsi="Times New Roman" w:cs="Times New Roman"/>
          <w:sz w:val="24"/>
          <w:szCs w:val="24"/>
        </w:rPr>
        <w:t xml:space="preserve">enmiş ve </w:t>
      </w:r>
      <w:r w:rsidR="000F2C6E" w:rsidRPr="002C6264">
        <w:rPr>
          <w:rFonts w:ascii="Times New Roman" w:hAnsi="Times New Roman" w:cs="Times New Roman"/>
          <w:sz w:val="24"/>
          <w:szCs w:val="24"/>
        </w:rPr>
        <w:t xml:space="preserve">bu çalışmaların sürelerinin </w:t>
      </w:r>
      <w:proofErr w:type="spellStart"/>
      <w:r w:rsidR="000F2C6E" w:rsidRPr="002C6264">
        <w:rPr>
          <w:rFonts w:ascii="Times New Roman" w:hAnsi="Times New Roman" w:cs="Times New Roman"/>
          <w:sz w:val="24"/>
          <w:szCs w:val="24"/>
        </w:rPr>
        <w:t>kortikosteroid</w:t>
      </w:r>
      <w:r>
        <w:rPr>
          <w:rFonts w:ascii="Times New Roman" w:hAnsi="Times New Roman" w:cs="Times New Roman"/>
          <w:sz w:val="24"/>
          <w:szCs w:val="24"/>
        </w:rPr>
        <w:t>lere</w:t>
      </w:r>
      <w:proofErr w:type="spellEnd"/>
      <w:r>
        <w:rPr>
          <w:rFonts w:ascii="Times New Roman" w:hAnsi="Times New Roman" w:cs="Times New Roman"/>
          <w:sz w:val="24"/>
          <w:szCs w:val="24"/>
        </w:rPr>
        <w:t xml:space="preserve"> ait</w:t>
      </w:r>
      <w:r w:rsidR="00293138" w:rsidRPr="002C6264">
        <w:rPr>
          <w:rFonts w:ascii="Times New Roman" w:hAnsi="Times New Roman" w:cs="Times New Roman"/>
          <w:sz w:val="24"/>
          <w:szCs w:val="24"/>
        </w:rPr>
        <w:t xml:space="preserve"> uzun dönem yan etkileri gösterecek kadar uzun süreli olmadığı vurgusu yap</w:t>
      </w:r>
      <w:r>
        <w:rPr>
          <w:rFonts w:ascii="Times New Roman" w:hAnsi="Times New Roman" w:cs="Times New Roman"/>
          <w:sz w:val="24"/>
          <w:szCs w:val="24"/>
        </w:rPr>
        <w:t>ılmıştır (2,3,6,7)</w:t>
      </w:r>
      <w:r w:rsidR="00677727" w:rsidRPr="002C6264">
        <w:rPr>
          <w:rFonts w:ascii="Times New Roman" w:hAnsi="Times New Roman" w:cs="Times New Roman"/>
          <w:sz w:val="24"/>
          <w:szCs w:val="24"/>
        </w:rPr>
        <w:t xml:space="preserve">. </w:t>
      </w:r>
      <w:proofErr w:type="spellStart"/>
      <w:r w:rsidR="00B93D49" w:rsidRPr="002C6264">
        <w:rPr>
          <w:rFonts w:ascii="Times New Roman" w:hAnsi="Times New Roman" w:cs="Times New Roman"/>
          <w:sz w:val="24"/>
          <w:szCs w:val="24"/>
        </w:rPr>
        <w:t>IVIg</w:t>
      </w:r>
      <w:proofErr w:type="spellEnd"/>
      <w:r w:rsidR="00B93D49" w:rsidRPr="002C6264">
        <w:rPr>
          <w:rFonts w:ascii="Times New Roman" w:hAnsi="Times New Roman" w:cs="Times New Roman"/>
          <w:sz w:val="24"/>
          <w:szCs w:val="24"/>
        </w:rPr>
        <w:t xml:space="preserve"> ile oral </w:t>
      </w:r>
      <w:proofErr w:type="spellStart"/>
      <w:r w:rsidR="00B93D49" w:rsidRPr="002C6264">
        <w:rPr>
          <w:rFonts w:ascii="Times New Roman" w:hAnsi="Times New Roman" w:cs="Times New Roman"/>
          <w:sz w:val="24"/>
          <w:szCs w:val="24"/>
        </w:rPr>
        <w:t>kortikosteroid</w:t>
      </w:r>
      <w:proofErr w:type="spellEnd"/>
      <w:r w:rsidR="00B93D49" w:rsidRPr="002C6264">
        <w:rPr>
          <w:rFonts w:ascii="Times New Roman" w:hAnsi="Times New Roman" w:cs="Times New Roman"/>
          <w:sz w:val="24"/>
          <w:szCs w:val="24"/>
        </w:rPr>
        <w:t xml:space="preserve"> tedavisini karşılaştıran çalışma incelendiğinde, her iki grupta da </w:t>
      </w:r>
      <w:r>
        <w:rPr>
          <w:rFonts w:ascii="Times New Roman" w:hAnsi="Times New Roman" w:cs="Times New Roman"/>
          <w:sz w:val="24"/>
          <w:szCs w:val="24"/>
        </w:rPr>
        <w:t xml:space="preserve">tedavi sonrası </w:t>
      </w:r>
      <w:r w:rsidR="00B93D49" w:rsidRPr="002C6264">
        <w:rPr>
          <w:rFonts w:ascii="Times New Roman" w:hAnsi="Times New Roman" w:cs="Times New Roman"/>
          <w:sz w:val="24"/>
          <w:szCs w:val="24"/>
        </w:rPr>
        <w:t>düzelme saptandığı belirtilmiştir</w:t>
      </w:r>
      <w:r>
        <w:rPr>
          <w:rFonts w:ascii="Times New Roman" w:hAnsi="Times New Roman" w:cs="Times New Roman"/>
          <w:sz w:val="24"/>
          <w:szCs w:val="24"/>
        </w:rPr>
        <w:t xml:space="preserve"> (6)</w:t>
      </w:r>
      <w:r w:rsidR="00B93D49" w:rsidRPr="002C6264">
        <w:rPr>
          <w:rFonts w:ascii="Times New Roman" w:hAnsi="Times New Roman" w:cs="Times New Roman"/>
          <w:sz w:val="24"/>
          <w:szCs w:val="24"/>
        </w:rPr>
        <w:t xml:space="preserve">. </w:t>
      </w:r>
      <w:r w:rsidR="00CE30AB">
        <w:rPr>
          <w:rFonts w:ascii="Times New Roman" w:hAnsi="Times New Roman" w:cs="Times New Roman"/>
          <w:sz w:val="24"/>
          <w:szCs w:val="24"/>
        </w:rPr>
        <w:t>Çalışmanın yazarları, hastaların</w:t>
      </w:r>
      <w:r w:rsidR="00F63780" w:rsidRPr="002C6264">
        <w:rPr>
          <w:rFonts w:ascii="Times New Roman" w:hAnsi="Times New Roman" w:cs="Times New Roman"/>
          <w:sz w:val="24"/>
          <w:szCs w:val="24"/>
        </w:rPr>
        <w:t xml:space="preserve"> çoğunun yıllarca hatta belki ömür boyu tedavi gereksinimi olabileceği</w:t>
      </w:r>
      <w:r w:rsidR="00CE30AB">
        <w:rPr>
          <w:rFonts w:ascii="Times New Roman" w:hAnsi="Times New Roman" w:cs="Times New Roman"/>
          <w:sz w:val="24"/>
          <w:szCs w:val="24"/>
        </w:rPr>
        <w:t>ni,</w:t>
      </w:r>
      <w:r w:rsidR="00677727" w:rsidRPr="002C6264">
        <w:rPr>
          <w:rFonts w:ascii="Times New Roman" w:hAnsi="Times New Roman" w:cs="Times New Roman"/>
          <w:sz w:val="24"/>
          <w:szCs w:val="24"/>
        </w:rPr>
        <w:t xml:space="preserve"> dolayısıyla bu uzun dönemde </w:t>
      </w:r>
      <w:proofErr w:type="spellStart"/>
      <w:r w:rsidR="00677727" w:rsidRPr="002C6264">
        <w:rPr>
          <w:rFonts w:ascii="Times New Roman" w:hAnsi="Times New Roman" w:cs="Times New Roman"/>
          <w:sz w:val="24"/>
          <w:szCs w:val="24"/>
        </w:rPr>
        <w:t>kortikosteroide</w:t>
      </w:r>
      <w:proofErr w:type="spellEnd"/>
      <w:r w:rsidR="00F63780" w:rsidRPr="002C6264">
        <w:rPr>
          <w:rFonts w:ascii="Times New Roman" w:hAnsi="Times New Roman" w:cs="Times New Roman"/>
          <w:sz w:val="24"/>
          <w:szCs w:val="24"/>
        </w:rPr>
        <w:t xml:space="preserve"> bağlı gelişebilecek yan etkilerin ve özürlülüklerin </w:t>
      </w:r>
      <w:proofErr w:type="spellStart"/>
      <w:r w:rsidR="00F63780" w:rsidRPr="002C6264">
        <w:rPr>
          <w:rFonts w:ascii="Times New Roman" w:hAnsi="Times New Roman" w:cs="Times New Roman"/>
          <w:sz w:val="24"/>
          <w:szCs w:val="24"/>
        </w:rPr>
        <w:t>IVIg</w:t>
      </w:r>
      <w:proofErr w:type="spellEnd"/>
      <w:r w:rsidR="00F63780" w:rsidRPr="002C6264">
        <w:rPr>
          <w:rFonts w:ascii="Times New Roman" w:hAnsi="Times New Roman" w:cs="Times New Roman"/>
          <w:sz w:val="24"/>
          <w:szCs w:val="24"/>
        </w:rPr>
        <w:t xml:space="preserve"> tedavi masrafını dengeleyeceğini vurgulamışlardır</w:t>
      </w:r>
      <w:r w:rsidR="00CE30AB">
        <w:rPr>
          <w:rFonts w:ascii="Times New Roman" w:hAnsi="Times New Roman" w:cs="Times New Roman"/>
          <w:sz w:val="24"/>
          <w:szCs w:val="24"/>
        </w:rPr>
        <w:t xml:space="preserve"> (6)</w:t>
      </w:r>
      <w:r w:rsidR="00F63780" w:rsidRPr="002C6264">
        <w:rPr>
          <w:rFonts w:ascii="Times New Roman" w:hAnsi="Times New Roman" w:cs="Times New Roman"/>
          <w:sz w:val="24"/>
          <w:szCs w:val="24"/>
        </w:rPr>
        <w:t xml:space="preserve">. </w:t>
      </w:r>
      <w:proofErr w:type="spellStart"/>
      <w:r w:rsidR="00477010">
        <w:rPr>
          <w:rFonts w:ascii="Times New Roman" w:hAnsi="Times New Roman" w:cs="Times New Roman"/>
          <w:sz w:val="24"/>
          <w:szCs w:val="24"/>
        </w:rPr>
        <w:t>İntravenöz</w:t>
      </w:r>
      <w:proofErr w:type="spellEnd"/>
      <w:r w:rsidR="00477010">
        <w:rPr>
          <w:rFonts w:ascii="Times New Roman" w:hAnsi="Times New Roman" w:cs="Times New Roman"/>
          <w:sz w:val="24"/>
          <w:szCs w:val="24"/>
        </w:rPr>
        <w:t xml:space="preserve"> </w:t>
      </w:r>
      <w:proofErr w:type="spellStart"/>
      <w:r w:rsidR="00477010">
        <w:rPr>
          <w:rFonts w:ascii="Times New Roman" w:hAnsi="Times New Roman" w:cs="Times New Roman"/>
          <w:sz w:val="24"/>
          <w:szCs w:val="24"/>
        </w:rPr>
        <w:t>metilprednizolon</w:t>
      </w:r>
      <w:proofErr w:type="spellEnd"/>
      <w:r w:rsidR="00477010">
        <w:rPr>
          <w:rFonts w:ascii="Times New Roman" w:hAnsi="Times New Roman" w:cs="Times New Roman"/>
          <w:sz w:val="24"/>
          <w:szCs w:val="24"/>
        </w:rPr>
        <w:t xml:space="preserve"> (</w:t>
      </w:r>
      <w:r w:rsidR="00CE30AB">
        <w:rPr>
          <w:rFonts w:ascii="Times New Roman" w:hAnsi="Times New Roman" w:cs="Times New Roman"/>
          <w:sz w:val="24"/>
          <w:szCs w:val="24"/>
        </w:rPr>
        <w:t>IVMP</w:t>
      </w:r>
      <w:r w:rsidR="00477010">
        <w:rPr>
          <w:rFonts w:ascii="Times New Roman" w:hAnsi="Times New Roman" w:cs="Times New Roman"/>
          <w:sz w:val="24"/>
          <w:szCs w:val="24"/>
        </w:rPr>
        <w:t>)</w:t>
      </w:r>
      <w:r w:rsidR="00CE30AB">
        <w:rPr>
          <w:rFonts w:ascii="Times New Roman" w:hAnsi="Times New Roman" w:cs="Times New Roman"/>
          <w:sz w:val="24"/>
          <w:szCs w:val="24"/>
        </w:rPr>
        <w:t xml:space="preserve"> ile </w:t>
      </w:r>
      <w:proofErr w:type="spellStart"/>
      <w:r w:rsidR="00CE30AB">
        <w:rPr>
          <w:rFonts w:ascii="Times New Roman" w:hAnsi="Times New Roman" w:cs="Times New Roman"/>
          <w:sz w:val="24"/>
          <w:szCs w:val="24"/>
        </w:rPr>
        <w:t>IVIg’</w:t>
      </w:r>
      <w:r w:rsidR="00293138" w:rsidRPr="002C6264">
        <w:rPr>
          <w:rFonts w:ascii="Times New Roman" w:hAnsi="Times New Roman" w:cs="Times New Roman"/>
          <w:sz w:val="24"/>
          <w:szCs w:val="24"/>
        </w:rPr>
        <w:t>i</w:t>
      </w:r>
      <w:proofErr w:type="spellEnd"/>
      <w:r w:rsidR="00293138" w:rsidRPr="002C6264">
        <w:rPr>
          <w:rFonts w:ascii="Times New Roman" w:hAnsi="Times New Roman" w:cs="Times New Roman"/>
          <w:sz w:val="24"/>
          <w:szCs w:val="24"/>
        </w:rPr>
        <w:t xml:space="preserve"> karşılaştıran IMC çalışması detaylı incelen</w:t>
      </w:r>
      <w:r w:rsidR="00633EC5">
        <w:rPr>
          <w:rFonts w:ascii="Times New Roman" w:hAnsi="Times New Roman" w:cs="Times New Roman"/>
          <w:sz w:val="24"/>
          <w:szCs w:val="24"/>
        </w:rPr>
        <w:t>diğinde</w:t>
      </w:r>
      <w:r w:rsidR="00CE30AB">
        <w:rPr>
          <w:rFonts w:ascii="Times New Roman" w:hAnsi="Times New Roman" w:cs="Times New Roman"/>
          <w:sz w:val="24"/>
          <w:szCs w:val="24"/>
        </w:rPr>
        <w:t xml:space="preserve">, </w:t>
      </w:r>
      <w:r w:rsidR="00293138" w:rsidRPr="002C6264">
        <w:rPr>
          <w:rFonts w:ascii="Times New Roman" w:hAnsi="Times New Roman" w:cs="Times New Roman"/>
          <w:sz w:val="24"/>
          <w:szCs w:val="24"/>
        </w:rPr>
        <w:t xml:space="preserve">iki </w:t>
      </w:r>
      <w:r w:rsidR="00633EC5">
        <w:rPr>
          <w:rFonts w:ascii="Times New Roman" w:hAnsi="Times New Roman" w:cs="Times New Roman"/>
          <w:sz w:val="24"/>
          <w:szCs w:val="24"/>
        </w:rPr>
        <w:t xml:space="preserve">tedavi </w:t>
      </w:r>
      <w:r w:rsidR="00293138" w:rsidRPr="002C6264">
        <w:rPr>
          <w:rFonts w:ascii="Times New Roman" w:hAnsi="Times New Roman" w:cs="Times New Roman"/>
          <w:sz w:val="24"/>
          <w:szCs w:val="24"/>
        </w:rPr>
        <w:t>grubun</w:t>
      </w:r>
      <w:r w:rsidR="00633EC5">
        <w:rPr>
          <w:rFonts w:ascii="Times New Roman" w:hAnsi="Times New Roman" w:cs="Times New Roman"/>
          <w:sz w:val="24"/>
          <w:szCs w:val="24"/>
        </w:rPr>
        <w:t xml:space="preserve">un </w:t>
      </w:r>
      <w:r w:rsidR="00293138" w:rsidRPr="002C6264">
        <w:rPr>
          <w:rFonts w:ascii="Times New Roman" w:hAnsi="Times New Roman" w:cs="Times New Roman"/>
          <w:sz w:val="24"/>
          <w:szCs w:val="24"/>
        </w:rPr>
        <w:t>6 ay sonundaki karşılaştırması</w:t>
      </w:r>
      <w:r w:rsidR="00633EC5">
        <w:rPr>
          <w:rFonts w:ascii="Times New Roman" w:hAnsi="Times New Roman" w:cs="Times New Roman"/>
          <w:sz w:val="24"/>
          <w:szCs w:val="24"/>
        </w:rPr>
        <w:t>nın</w:t>
      </w:r>
      <w:r w:rsidR="00293138" w:rsidRPr="002C6264">
        <w:rPr>
          <w:rFonts w:ascii="Times New Roman" w:hAnsi="Times New Roman" w:cs="Times New Roman"/>
          <w:sz w:val="24"/>
          <w:szCs w:val="24"/>
        </w:rPr>
        <w:t xml:space="preserve"> hedef alın</w:t>
      </w:r>
      <w:r w:rsidR="00633EC5">
        <w:rPr>
          <w:rFonts w:ascii="Times New Roman" w:hAnsi="Times New Roman" w:cs="Times New Roman"/>
          <w:sz w:val="24"/>
          <w:szCs w:val="24"/>
        </w:rPr>
        <w:t xml:space="preserve">dığı, </w:t>
      </w:r>
      <w:r w:rsidR="00293138" w:rsidRPr="00CE30AB">
        <w:rPr>
          <w:rFonts w:ascii="Times New Roman" w:hAnsi="Times New Roman" w:cs="Times New Roman"/>
          <w:b/>
          <w:sz w:val="24"/>
          <w:szCs w:val="24"/>
        </w:rPr>
        <w:t xml:space="preserve">tedavi etkisizliği olarak </w:t>
      </w:r>
      <w:r w:rsidR="00293138" w:rsidRPr="00477010">
        <w:rPr>
          <w:rFonts w:ascii="Times New Roman" w:hAnsi="Times New Roman" w:cs="Times New Roman"/>
          <w:b/>
          <w:sz w:val="24"/>
          <w:szCs w:val="24"/>
          <w:u w:val="single"/>
        </w:rPr>
        <w:t>2 ayda</w:t>
      </w:r>
      <w:r w:rsidR="00293138" w:rsidRPr="00CE30AB">
        <w:rPr>
          <w:rFonts w:ascii="Times New Roman" w:hAnsi="Times New Roman" w:cs="Times New Roman"/>
          <w:b/>
          <w:sz w:val="24"/>
          <w:szCs w:val="24"/>
        </w:rPr>
        <w:t xml:space="preserve"> düzelme olmaması ya</w:t>
      </w:r>
      <w:r w:rsidR="00692DCC" w:rsidRPr="00CE30AB">
        <w:rPr>
          <w:rFonts w:ascii="Times New Roman" w:hAnsi="Times New Roman" w:cs="Times New Roman"/>
          <w:b/>
          <w:sz w:val="24"/>
          <w:szCs w:val="24"/>
        </w:rPr>
        <w:t xml:space="preserve"> </w:t>
      </w:r>
      <w:r w:rsidR="00293138" w:rsidRPr="00CE30AB">
        <w:rPr>
          <w:rFonts w:ascii="Times New Roman" w:hAnsi="Times New Roman" w:cs="Times New Roman"/>
          <w:b/>
          <w:sz w:val="24"/>
          <w:szCs w:val="24"/>
        </w:rPr>
        <w:t>da 15 gün içinde kötüleşm</w:t>
      </w:r>
      <w:r w:rsidR="00CE30AB" w:rsidRPr="00CE30AB">
        <w:rPr>
          <w:rFonts w:ascii="Times New Roman" w:hAnsi="Times New Roman" w:cs="Times New Roman"/>
          <w:b/>
          <w:sz w:val="24"/>
          <w:szCs w:val="24"/>
        </w:rPr>
        <w:t>e</w:t>
      </w:r>
      <w:r w:rsidR="00CE30AB">
        <w:rPr>
          <w:rFonts w:ascii="Times New Roman" w:hAnsi="Times New Roman" w:cs="Times New Roman"/>
          <w:sz w:val="24"/>
          <w:szCs w:val="24"/>
        </w:rPr>
        <w:t xml:space="preserve"> olması </w:t>
      </w:r>
      <w:proofErr w:type="gramStart"/>
      <w:r w:rsidR="00CE30AB">
        <w:rPr>
          <w:rFonts w:ascii="Times New Roman" w:hAnsi="Times New Roman" w:cs="Times New Roman"/>
          <w:sz w:val="24"/>
          <w:szCs w:val="24"/>
        </w:rPr>
        <w:t>kriterleri</w:t>
      </w:r>
      <w:r w:rsidR="00B7246A">
        <w:rPr>
          <w:rFonts w:ascii="Times New Roman" w:hAnsi="Times New Roman" w:cs="Times New Roman"/>
          <w:sz w:val="24"/>
          <w:szCs w:val="24"/>
        </w:rPr>
        <w:t>nin</w:t>
      </w:r>
      <w:proofErr w:type="gramEnd"/>
      <w:r w:rsidR="00CE30AB">
        <w:rPr>
          <w:rFonts w:ascii="Times New Roman" w:hAnsi="Times New Roman" w:cs="Times New Roman"/>
          <w:sz w:val="24"/>
          <w:szCs w:val="24"/>
        </w:rPr>
        <w:t xml:space="preserve"> belirlen</w:t>
      </w:r>
      <w:r w:rsidR="00B7246A">
        <w:rPr>
          <w:rFonts w:ascii="Times New Roman" w:hAnsi="Times New Roman" w:cs="Times New Roman"/>
          <w:sz w:val="24"/>
          <w:szCs w:val="24"/>
        </w:rPr>
        <w:t xml:space="preserve">diği, </w:t>
      </w:r>
      <w:r w:rsidR="00293138" w:rsidRPr="002C6264">
        <w:rPr>
          <w:rFonts w:ascii="Times New Roman" w:hAnsi="Times New Roman" w:cs="Times New Roman"/>
          <w:sz w:val="24"/>
          <w:szCs w:val="24"/>
        </w:rPr>
        <w:t xml:space="preserve"> bu hastalarda tedavi değişimine gidildiği görülmektedir</w:t>
      </w:r>
      <w:r w:rsidR="00CE30AB">
        <w:rPr>
          <w:rFonts w:ascii="Times New Roman" w:hAnsi="Times New Roman" w:cs="Times New Roman"/>
          <w:sz w:val="24"/>
          <w:szCs w:val="24"/>
        </w:rPr>
        <w:t xml:space="preserve"> </w:t>
      </w:r>
      <w:r w:rsidR="00CE30AB" w:rsidRPr="002C6264">
        <w:rPr>
          <w:rFonts w:ascii="Times New Roman" w:hAnsi="Times New Roman" w:cs="Times New Roman"/>
          <w:sz w:val="24"/>
          <w:szCs w:val="24"/>
        </w:rPr>
        <w:t>(7)</w:t>
      </w:r>
      <w:r w:rsidR="00293138" w:rsidRPr="002C6264">
        <w:rPr>
          <w:rFonts w:ascii="Times New Roman" w:hAnsi="Times New Roman" w:cs="Times New Roman"/>
          <w:sz w:val="24"/>
          <w:szCs w:val="24"/>
        </w:rPr>
        <w:t>. IVMP grubu</w:t>
      </w:r>
      <w:r w:rsidR="00633EC5">
        <w:rPr>
          <w:rFonts w:ascii="Times New Roman" w:hAnsi="Times New Roman" w:cs="Times New Roman"/>
          <w:sz w:val="24"/>
          <w:szCs w:val="24"/>
        </w:rPr>
        <w:t>ndaki 21 hastanın yalnızca 10 tanesi</w:t>
      </w:r>
      <w:r w:rsidR="00293138" w:rsidRPr="002C6264">
        <w:rPr>
          <w:rFonts w:ascii="Times New Roman" w:hAnsi="Times New Roman" w:cs="Times New Roman"/>
          <w:sz w:val="24"/>
          <w:szCs w:val="24"/>
        </w:rPr>
        <w:t xml:space="preserve"> 6 aylık tedaviyi tamamlayabil</w:t>
      </w:r>
      <w:r w:rsidR="00633EC5">
        <w:rPr>
          <w:rFonts w:ascii="Times New Roman" w:hAnsi="Times New Roman" w:cs="Times New Roman"/>
          <w:sz w:val="24"/>
          <w:szCs w:val="24"/>
        </w:rPr>
        <w:t xml:space="preserve">miş, </w:t>
      </w:r>
      <w:r w:rsidR="00293138" w:rsidRPr="002C6264">
        <w:rPr>
          <w:rFonts w:ascii="Times New Roman" w:hAnsi="Times New Roman" w:cs="Times New Roman"/>
          <w:sz w:val="24"/>
          <w:szCs w:val="24"/>
        </w:rPr>
        <w:t>kötüleşme, yanıtsızlık ya</w:t>
      </w:r>
      <w:r w:rsidR="00677727" w:rsidRPr="002C6264">
        <w:rPr>
          <w:rFonts w:ascii="Times New Roman" w:hAnsi="Times New Roman" w:cs="Times New Roman"/>
          <w:sz w:val="24"/>
          <w:szCs w:val="24"/>
        </w:rPr>
        <w:t xml:space="preserve"> </w:t>
      </w:r>
      <w:r w:rsidR="00293138" w:rsidRPr="002C6264">
        <w:rPr>
          <w:rFonts w:ascii="Times New Roman" w:hAnsi="Times New Roman" w:cs="Times New Roman"/>
          <w:sz w:val="24"/>
          <w:szCs w:val="24"/>
        </w:rPr>
        <w:t xml:space="preserve">da yan etki </w:t>
      </w:r>
      <w:r w:rsidR="00633EC5">
        <w:rPr>
          <w:rFonts w:ascii="Times New Roman" w:hAnsi="Times New Roman" w:cs="Times New Roman"/>
          <w:sz w:val="24"/>
          <w:szCs w:val="24"/>
        </w:rPr>
        <w:t>nedeniyle 11 hasta kortikosteroid tedavisini bırakmıştır. Bu 11 hastadan</w:t>
      </w:r>
      <w:r w:rsidR="00293138" w:rsidRPr="002C6264">
        <w:rPr>
          <w:rFonts w:ascii="Times New Roman" w:hAnsi="Times New Roman" w:cs="Times New Roman"/>
          <w:sz w:val="24"/>
          <w:szCs w:val="24"/>
        </w:rPr>
        <w:t xml:space="preserve"> 3</w:t>
      </w:r>
      <w:r w:rsidR="00633EC5">
        <w:rPr>
          <w:rFonts w:ascii="Times New Roman" w:hAnsi="Times New Roman" w:cs="Times New Roman"/>
          <w:sz w:val="24"/>
          <w:szCs w:val="24"/>
        </w:rPr>
        <w:t>’</w:t>
      </w:r>
      <w:r w:rsidR="00293138" w:rsidRPr="002C6264">
        <w:rPr>
          <w:rFonts w:ascii="Times New Roman" w:hAnsi="Times New Roman" w:cs="Times New Roman"/>
          <w:sz w:val="24"/>
          <w:szCs w:val="24"/>
        </w:rPr>
        <w:t>ü ileri tedaviyi r</w:t>
      </w:r>
      <w:r w:rsidR="000216CA" w:rsidRPr="002C6264">
        <w:rPr>
          <w:rFonts w:ascii="Times New Roman" w:hAnsi="Times New Roman" w:cs="Times New Roman"/>
          <w:sz w:val="24"/>
          <w:szCs w:val="24"/>
        </w:rPr>
        <w:t>eddet</w:t>
      </w:r>
      <w:r w:rsidR="00633EC5">
        <w:rPr>
          <w:rFonts w:ascii="Times New Roman" w:hAnsi="Times New Roman" w:cs="Times New Roman"/>
          <w:sz w:val="24"/>
          <w:szCs w:val="24"/>
        </w:rPr>
        <w:t>miş, geri kalan 8 hastanın 7’</w:t>
      </w:r>
      <w:r w:rsidR="00293138" w:rsidRPr="002C6264">
        <w:rPr>
          <w:rFonts w:ascii="Times New Roman" w:hAnsi="Times New Roman" w:cs="Times New Roman"/>
          <w:sz w:val="24"/>
          <w:szCs w:val="24"/>
        </w:rPr>
        <w:t xml:space="preserve">sinin </w:t>
      </w:r>
      <w:proofErr w:type="spellStart"/>
      <w:r w:rsidR="00293138" w:rsidRPr="002C6264">
        <w:rPr>
          <w:rFonts w:ascii="Times New Roman" w:hAnsi="Times New Roman" w:cs="Times New Roman"/>
          <w:sz w:val="24"/>
          <w:szCs w:val="24"/>
        </w:rPr>
        <w:t>IVIg</w:t>
      </w:r>
      <w:proofErr w:type="spellEnd"/>
      <w:r w:rsidR="00633EC5">
        <w:rPr>
          <w:rFonts w:ascii="Times New Roman" w:hAnsi="Times New Roman" w:cs="Times New Roman"/>
          <w:sz w:val="24"/>
          <w:szCs w:val="24"/>
        </w:rPr>
        <w:t xml:space="preserve"> tedavisinden </w:t>
      </w:r>
      <w:r w:rsidR="00293138" w:rsidRPr="002C6264">
        <w:rPr>
          <w:rFonts w:ascii="Times New Roman" w:hAnsi="Times New Roman" w:cs="Times New Roman"/>
          <w:sz w:val="24"/>
          <w:szCs w:val="24"/>
        </w:rPr>
        <w:t>fayda gördüğü belirtilmiştir</w:t>
      </w:r>
      <w:r w:rsidR="00CE30AB">
        <w:rPr>
          <w:rFonts w:ascii="Times New Roman" w:hAnsi="Times New Roman" w:cs="Times New Roman"/>
          <w:sz w:val="24"/>
          <w:szCs w:val="24"/>
        </w:rPr>
        <w:t xml:space="preserve"> </w:t>
      </w:r>
      <w:r w:rsidR="00CE30AB" w:rsidRPr="002C6264">
        <w:rPr>
          <w:rFonts w:ascii="Times New Roman" w:hAnsi="Times New Roman" w:cs="Times New Roman"/>
          <w:sz w:val="24"/>
          <w:szCs w:val="24"/>
        </w:rPr>
        <w:t>(7)</w:t>
      </w:r>
      <w:r w:rsidR="00293138" w:rsidRPr="002C6264">
        <w:rPr>
          <w:rFonts w:ascii="Times New Roman" w:hAnsi="Times New Roman" w:cs="Times New Roman"/>
          <w:sz w:val="24"/>
          <w:szCs w:val="24"/>
        </w:rPr>
        <w:t xml:space="preserve">. </w:t>
      </w:r>
      <w:r w:rsidR="00F63780" w:rsidRPr="002C6264">
        <w:rPr>
          <w:rFonts w:ascii="Times New Roman" w:hAnsi="Times New Roman" w:cs="Times New Roman"/>
          <w:sz w:val="24"/>
          <w:szCs w:val="24"/>
        </w:rPr>
        <w:t>Yine çalışma verileri in</w:t>
      </w:r>
      <w:r w:rsidR="00677727" w:rsidRPr="002C6264">
        <w:rPr>
          <w:rFonts w:ascii="Times New Roman" w:hAnsi="Times New Roman" w:cs="Times New Roman"/>
          <w:sz w:val="24"/>
          <w:szCs w:val="24"/>
        </w:rPr>
        <w:t>celendiğinde hastaların klinik,</w:t>
      </w:r>
      <w:r w:rsidR="00F63780" w:rsidRPr="002C6264">
        <w:rPr>
          <w:rFonts w:ascii="Times New Roman" w:hAnsi="Times New Roman" w:cs="Times New Roman"/>
          <w:sz w:val="24"/>
          <w:szCs w:val="24"/>
        </w:rPr>
        <w:t xml:space="preserve"> </w:t>
      </w:r>
      <w:proofErr w:type="spellStart"/>
      <w:r w:rsidR="00F63780" w:rsidRPr="002C6264">
        <w:rPr>
          <w:rFonts w:ascii="Times New Roman" w:hAnsi="Times New Roman" w:cs="Times New Roman"/>
          <w:sz w:val="24"/>
          <w:szCs w:val="24"/>
        </w:rPr>
        <w:t>elektrofizyolojik</w:t>
      </w:r>
      <w:proofErr w:type="spellEnd"/>
      <w:r w:rsidR="00F63780" w:rsidRPr="002C6264">
        <w:rPr>
          <w:rFonts w:ascii="Times New Roman" w:hAnsi="Times New Roman" w:cs="Times New Roman"/>
          <w:sz w:val="24"/>
          <w:szCs w:val="24"/>
        </w:rPr>
        <w:t xml:space="preserve"> ve belirli anketler ile değerlendirildiği </w:t>
      </w:r>
      <w:proofErr w:type="spellStart"/>
      <w:r w:rsidR="00F63780" w:rsidRPr="002C6264">
        <w:rPr>
          <w:rFonts w:ascii="Times New Roman" w:hAnsi="Times New Roman" w:cs="Times New Roman"/>
          <w:sz w:val="24"/>
          <w:szCs w:val="24"/>
        </w:rPr>
        <w:t>IVIg</w:t>
      </w:r>
      <w:proofErr w:type="spellEnd"/>
      <w:r w:rsidR="00F63780" w:rsidRPr="002C6264">
        <w:rPr>
          <w:rFonts w:ascii="Times New Roman" w:hAnsi="Times New Roman" w:cs="Times New Roman"/>
          <w:sz w:val="24"/>
          <w:szCs w:val="24"/>
        </w:rPr>
        <w:t xml:space="preserve"> grubunda tüm parametr</w:t>
      </w:r>
      <w:r w:rsidR="00677727" w:rsidRPr="002C6264">
        <w:rPr>
          <w:rFonts w:ascii="Times New Roman" w:hAnsi="Times New Roman" w:cs="Times New Roman"/>
          <w:sz w:val="24"/>
          <w:szCs w:val="24"/>
        </w:rPr>
        <w:t>elerde düzelme saptanır iken kortikosteroid grubunda sadece e</w:t>
      </w:r>
      <w:r w:rsidR="00F63780" w:rsidRPr="002C6264">
        <w:rPr>
          <w:rFonts w:ascii="Times New Roman" w:hAnsi="Times New Roman" w:cs="Times New Roman"/>
          <w:sz w:val="24"/>
          <w:szCs w:val="24"/>
        </w:rPr>
        <w:t>l sıkma gücü parametresinde fark gözlendiği belirtilmiş</w:t>
      </w:r>
      <w:r w:rsidR="00692DCC" w:rsidRPr="002C6264">
        <w:rPr>
          <w:rFonts w:ascii="Times New Roman" w:hAnsi="Times New Roman" w:cs="Times New Roman"/>
          <w:sz w:val="24"/>
          <w:szCs w:val="24"/>
        </w:rPr>
        <w:t>tir</w:t>
      </w:r>
      <w:r w:rsidR="00CE30AB">
        <w:rPr>
          <w:rFonts w:ascii="Times New Roman" w:hAnsi="Times New Roman" w:cs="Times New Roman"/>
          <w:sz w:val="24"/>
          <w:szCs w:val="24"/>
        </w:rPr>
        <w:t xml:space="preserve"> </w:t>
      </w:r>
      <w:r w:rsidR="00CE30AB" w:rsidRPr="002C6264">
        <w:rPr>
          <w:rFonts w:ascii="Times New Roman" w:hAnsi="Times New Roman" w:cs="Times New Roman"/>
          <w:sz w:val="24"/>
          <w:szCs w:val="24"/>
        </w:rPr>
        <w:t>(7)</w:t>
      </w:r>
      <w:r w:rsidR="00F63780" w:rsidRPr="002C6264">
        <w:rPr>
          <w:rFonts w:ascii="Times New Roman" w:hAnsi="Times New Roman" w:cs="Times New Roman"/>
          <w:sz w:val="24"/>
          <w:szCs w:val="24"/>
        </w:rPr>
        <w:t xml:space="preserve">. </w:t>
      </w:r>
    </w:p>
    <w:p w14:paraId="4348F60D" w14:textId="77777777" w:rsidR="00FA5AAB" w:rsidRPr="002C6264" w:rsidRDefault="00633EC5" w:rsidP="006405F1">
      <w:pPr>
        <w:jc w:val="both"/>
        <w:rPr>
          <w:rFonts w:ascii="Times New Roman" w:hAnsi="Times New Roman" w:cs="Times New Roman"/>
          <w:sz w:val="24"/>
          <w:szCs w:val="24"/>
        </w:rPr>
      </w:pPr>
      <w:proofErr w:type="spellStart"/>
      <w:r w:rsidRPr="002C6264">
        <w:rPr>
          <w:rFonts w:ascii="Times New Roman" w:hAnsi="Times New Roman" w:cs="Times New Roman"/>
          <w:sz w:val="24"/>
          <w:szCs w:val="24"/>
        </w:rPr>
        <w:t>KİDP</w:t>
      </w:r>
      <w:r>
        <w:rPr>
          <w:rFonts w:ascii="Times New Roman" w:hAnsi="Times New Roman" w:cs="Times New Roman"/>
          <w:sz w:val="24"/>
          <w:szCs w:val="24"/>
        </w:rPr>
        <w:t>’</w:t>
      </w:r>
      <w:r w:rsidRPr="002C6264">
        <w:rPr>
          <w:rFonts w:ascii="Times New Roman" w:hAnsi="Times New Roman" w:cs="Times New Roman"/>
          <w:sz w:val="24"/>
          <w:szCs w:val="24"/>
        </w:rPr>
        <w:t>de</w:t>
      </w:r>
      <w:proofErr w:type="spellEnd"/>
      <w:r w:rsidRPr="002C6264">
        <w:rPr>
          <w:rFonts w:ascii="Times New Roman" w:hAnsi="Times New Roman" w:cs="Times New Roman"/>
          <w:sz w:val="24"/>
          <w:szCs w:val="24"/>
        </w:rPr>
        <w:t xml:space="preserve"> </w:t>
      </w:r>
      <w:proofErr w:type="spellStart"/>
      <w:r>
        <w:rPr>
          <w:rFonts w:ascii="Times New Roman" w:hAnsi="Times New Roman" w:cs="Times New Roman"/>
          <w:sz w:val="24"/>
          <w:szCs w:val="24"/>
        </w:rPr>
        <w:t>kortikosteroid</w:t>
      </w:r>
      <w:proofErr w:type="spellEnd"/>
      <w:r>
        <w:rPr>
          <w:rFonts w:ascii="Times New Roman" w:hAnsi="Times New Roman" w:cs="Times New Roman"/>
          <w:sz w:val="24"/>
          <w:szCs w:val="24"/>
        </w:rPr>
        <w:t xml:space="preserve"> tedavisinin </w:t>
      </w:r>
      <w:r w:rsidR="00FA5AAB" w:rsidRPr="002C6264">
        <w:rPr>
          <w:rFonts w:ascii="Times New Roman" w:hAnsi="Times New Roman" w:cs="Times New Roman"/>
          <w:sz w:val="24"/>
          <w:szCs w:val="24"/>
        </w:rPr>
        <w:t>kanıt ve klinik pratiğe göre irdele</w:t>
      </w:r>
      <w:r>
        <w:rPr>
          <w:rFonts w:ascii="Times New Roman" w:hAnsi="Times New Roman" w:cs="Times New Roman"/>
          <w:sz w:val="24"/>
          <w:szCs w:val="24"/>
        </w:rPr>
        <w:t>ndiği 2016 tarihli bir derleme yazısında</w:t>
      </w:r>
      <w:r w:rsidR="00FA5AAB" w:rsidRPr="002C6264">
        <w:rPr>
          <w:rFonts w:ascii="Times New Roman" w:hAnsi="Times New Roman" w:cs="Times New Roman"/>
          <w:sz w:val="24"/>
          <w:szCs w:val="24"/>
        </w:rPr>
        <w:t xml:space="preserve">, </w:t>
      </w:r>
      <w:proofErr w:type="spellStart"/>
      <w:r w:rsidR="00FA5AAB" w:rsidRPr="002C6264">
        <w:rPr>
          <w:rFonts w:ascii="Times New Roman" w:hAnsi="Times New Roman" w:cs="Times New Roman"/>
          <w:sz w:val="24"/>
          <w:szCs w:val="24"/>
        </w:rPr>
        <w:t>IVIg</w:t>
      </w:r>
      <w:proofErr w:type="spellEnd"/>
      <w:r w:rsidR="00FA5AAB" w:rsidRPr="002C6264">
        <w:rPr>
          <w:rFonts w:ascii="Times New Roman" w:hAnsi="Times New Roman" w:cs="Times New Roman"/>
          <w:sz w:val="24"/>
          <w:szCs w:val="24"/>
        </w:rPr>
        <w:t xml:space="preserve"> teda</w:t>
      </w:r>
      <w:r w:rsidR="00677727" w:rsidRPr="002C6264">
        <w:rPr>
          <w:rFonts w:ascii="Times New Roman" w:hAnsi="Times New Roman" w:cs="Times New Roman"/>
          <w:sz w:val="24"/>
          <w:szCs w:val="24"/>
        </w:rPr>
        <w:t xml:space="preserve">visinin </w:t>
      </w:r>
      <w:proofErr w:type="spellStart"/>
      <w:r w:rsidR="006405F1">
        <w:rPr>
          <w:rFonts w:ascii="Times New Roman" w:hAnsi="Times New Roman" w:cs="Times New Roman"/>
          <w:sz w:val="24"/>
          <w:szCs w:val="24"/>
        </w:rPr>
        <w:t>kortikosteroide</w:t>
      </w:r>
      <w:proofErr w:type="spellEnd"/>
      <w:r w:rsidR="006405F1">
        <w:rPr>
          <w:rFonts w:ascii="Times New Roman" w:hAnsi="Times New Roman" w:cs="Times New Roman"/>
          <w:sz w:val="24"/>
          <w:szCs w:val="24"/>
        </w:rPr>
        <w:t xml:space="preserve"> kıyasla </w:t>
      </w:r>
      <w:r w:rsidR="00677727" w:rsidRPr="002C6264">
        <w:rPr>
          <w:rFonts w:ascii="Times New Roman" w:hAnsi="Times New Roman" w:cs="Times New Roman"/>
          <w:sz w:val="24"/>
          <w:szCs w:val="24"/>
        </w:rPr>
        <w:t>daha üstün olduğu</w:t>
      </w:r>
      <w:r>
        <w:rPr>
          <w:rFonts w:ascii="Times New Roman" w:hAnsi="Times New Roman" w:cs="Times New Roman"/>
          <w:sz w:val="24"/>
          <w:szCs w:val="24"/>
        </w:rPr>
        <w:t xml:space="preserve">, </w:t>
      </w:r>
      <w:r w:rsidR="00677727" w:rsidRPr="002C6264">
        <w:rPr>
          <w:rFonts w:ascii="Times New Roman" w:hAnsi="Times New Roman" w:cs="Times New Roman"/>
          <w:sz w:val="24"/>
          <w:szCs w:val="24"/>
        </w:rPr>
        <w:t>kortikosteroid</w:t>
      </w:r>
      <w:r w:rsidR="00FA5AAB" w:rsidRPr="002C6264">
        <w:rPr>
          <w:rFonts w:ascii="Times New Roman" w:hAnsi="Times New Roman" w:cs="Times New Roman"/>
          <w:sz w:val="24"/>
          <w:szCs w:val="24"/>
        </w:rPr>
        <w:t xml:space="preserve"> verilecek ise bile en azından motor dominant olmayan, durumu ağır olmayan hastalarda düşünülmesi</w:t>
      </w:r>
      <w:r>
        <w:rPr>
          <w:rFonts w:ascii="Times New Roman" w:hAnsi="Times New Roman" w:cs="Times New Roman"/>
          <w:sz w:val="24"/>
          <w:szCs w:val="24"/>
        </w:rPr>
        <w:t xml:space="preserve"> gerektiği</w:t>
      </w:r>
      <w:r w:rsidR="006405F1">
        <w:rPr>
          <w:rFonts w:ascii="Times New Roman" w:hAnsi="Times New Roman" w:cs="Times New Roman"/>
          <w:sz w:val="24"/>
          <w:szCs w:val="24"/>
        </w:rPr>
        <w:t xml:space="preserve"> belirtilmiştir (8). Ayrıca, kortikosteroid</w:t>
      </w:r>
      <w:r w:rsidR="00FA5AAB" w:rsidRPr="002C6264">
        <w:rPr>
          <w:rFonts w:ascii="Times New Roman" w:hAnsi="Times New Roman" w:cs="Times New Roman"/>
          <w:sz w:val="24"/>
          <w:szCs w:val="24"/>
        </w:rPr>
        <w:t xml:space="preserve"> </w:t>
      </w:r>
      <w:r w:rsidR="006405F1">
        <w:rPr>
          <w:rFonts w:ascii="Times New Roman" w:hAnsi="Times New Roman" w:cs="Times New Roman"/>
          <w:sz w:val="24"/>
          <w:szCs w:val="24"/>
        </w:rPr>
        <w:t xml:space="preserve">alan </w:t>
      </w:r>
      <w:r w:rsidR="00FA5AAB" w:rsidRPr="002C6264">
        <w:rPr>
          <w:rFonts w:ascii="Times New Roman" w:hAnsi="Times New Roman" w:cs="Times New Roman"/>
          <w:sz w:val="24"/>
          <w:szCs w:val="24"/>
        </w:rPr>
        <w:t>hastaların yakın takibi ve etkisizlik ya</w:t>
      </w:r>
      <w:r w:rsidR="00677727" w:rsidRPr="002C6264">
        <w:rPr>
          <w:rFonts w:ascii="Times New Roman" w:hAnsi="Times New Roman" w:cs="Times New Roman"/>
          <w:sz w:val="24"/>
          <w:szCs w:val="24"/>
        </w:rPr>
        <w:t xml:space="preserve"> </w:t>
      </w:r>
      <w:r w:rsidR="00FA5AAB" w:rsidRPr="002C6264">
        <w:rPr>
          <w:rFonts w:ascii="Times New Roman" w:hAnsi="Times New Roman" w:cs="Times New Roman"/>
          <w:sz w:val="24"/>
          <w:szCs w:val="24"/>
        </w:rPr>
        <w:t xml:space="preserve">da yan etki durumunda ilk aylarda tedavinin değiştirilmesi </w:t>
      </w:r>
      <w:r w:rsidR="006405F1">
        <w:rPr>
          <w:rFonts w:ascii="Times New Roman" w:hAnsi="Times New Roman" w:cs="Times New Roman"/>
          <w:sz w:val="24"/>
          <w:szCs w:val="24"/>
        </w:rPr>
        <w:t xml:space="preserve">gerektiği </w:t>
      </w:r>
      <w:r w:rsidR="00FA5AAB" w:rsidRPr="002C6264">
        <w:rPr>
          <w:rFonts w:ascii="Times New Roman" w:hAnsi="Times New Roman" w:cs="Times New Roman"/>
          <w:sz w:val="24"/>
          <w:szCs w:val="24"/>
        </w:rPr>
        <w:t>önerilmiştir</w:t>
      </w:r>
      <w:r>
        <w:rPr>
          <w:rFonts w:ascii="Times New Roman" w:hAnsi="Times New Roman" w:cs="Times New Roman"/>
          <w:sz w:val="24"/>
          <w:szCs w:val="24"/>
        </w:rPr>
        <w:t xml:space="preserve"> </w:t>
      </w:r>
      <w:r w:rsidRPr="002C6264">
        <w:rPr>
          <w:rFonts w:ascii="Times New Roman" w:hAnsi="Times New Roman" w:cs="Times New Roman"/>
          <w:sz w:val="24"/>
          <w:szCs w:val="24"/>
        </w:rPr>
        <w:t>(8)</w:t>
      </w:r>
      <w:r w:rsidR="00FA5AAB" w:rsidRPr="002C6264">
        <w:rPr>
          <w:rFonts w:ascii="Times New Roman" w:hAnsi="Times New Roman" w:cs="Times New Roman"/>
          <w:sz w:val="24"/>
          <w:szCs w:val="24"/>
        </w:rPr>
        <w:t xml:space="preserve">. </w:t>
      </w:r>
    </w:p>
    <w:p w14:paraId="611417FA" w14:textId="77777777" w:rsidR="00F63780" w:rsidRPr="002C6264" w:rsidRDefault="00677727" w:rsidP="006405F1">
      <w:pPr>
        <w:jc w:val="both"/>
        <w:rPr>
          <w:rFonts w:ascii="Times New Roman" w:hAnsi="Times New Roman" w:cs="Times New Roman"/>
          <w:sz w:val="24"/>
          <w:szCs w:val="24"/>
        </w:rPr>
      </w:pPr>
      <w:proofErr w:type="spellStart"/>
      <w:r w:rsidRPr="002C6264">
        <w:rPr>
          <w:rFonts w:ascii="Times New Roman" w:hAnsi="Times New Roman" w:cs="Times New Roman"/>
          <w:sz w:val="24"/>
          <w:szCs w:val="24"/>
        </w:rPr>
        <w:t>KİDP</w:t>
      </w:r>
      <w:r w:rsidR="006405F1">
        <w:rPr>
          <w:rFonts w:ascii="Times New Roman" w:hAnsi="Times New Roman" w:cs="Times New Roman"/>
          <w:sz w:val="24"/>
          <w:szCs w:val="24"/>
        </w:rPr>
        <w:t>’</w:t>
      </w:r>
      <w:r w:rsidRPr="002C6264">
        <w:rPr>
          <w:rFonts w:ascii="Times New Roman" w:hAnsi="Times New Roman" w:cs="Times New Roman"/>
          <w:sz w:val="24"/>
          <w:szCs w:val="24"/>
        </w:rPr>
        <w:t>de</w:t>
      </w:r>
      <w:proofErr w:type="spellEnd"/>
      <w:r w:rsidR="00F63780" w:rsidRPr="002C6264">
        <w:rPr>
          <w:rFonts w:ascii="Times New Roman" w:hAnsi="Times New Roman" w:cs="Times New Roman"/>
          <w:sz w:val="24"/>
          <w:szCs w:val="24"/>
        </w:rPr>
        <w:t xml:space="preserve"> tedavi </w:t>
      </w:r>
      <w:r w:rsidR="006405F1">
        <w:rPr>
          <w:rFonts w:ascii="Times New Roman" w:hAnsi="Times New Roman" w:cs="Times New Roman"/>
          <w:sz w:val="24"/>
          <w:szCs w:val="24"/>
        </w:rPr>
        <w:t xml:space="preserve">seçeneklerini </w:t>
      </w:r>
      <w:r w:rsidR="00F63780" w:rsidRPr="002C6264">
        <w:rPr>
          <w:rFonts w:ascii="Times New Roman" w:hAnsi="Times New Roman" w:cs="Times New Roman"/>
          <w:sz w:val="24"/>
          <w:szCs w:val="24"/>
        </w:rPr>
        <w:t>karşılaştırmak ve doğru tedavi planı</w:t>
      </w:r>
      <w:r w:rsidR="00FA5AAB" w:rsidRPr="002C6264">
        <w:rPr>
          <w:rFonts w:ascii="Times New Roman" w:hAnsi="Times New Roman" w:cs="Times New Roman"/>
          <w:sz w:val="24"/>
          <w:szCs w:val="24"/>
        </w:rPr>
        <w:t xml:space="preserve">nı belirlemek başlıklı </w:t>
      </w:r>
      <w:r w:rsidR="006405F1">
        <w:rPr>
          <w:rFonts w:ascii="Times New Roman" w:hAnsi="Times New Roman" w:cs="Times New Roman"/>
          <w:sz w:val="24"/>
          <w:szCs w:val="24"/>
        </w:rPr>
        <w:t xml:space="preserve">2017 yılı </w:t>
      </w:r>
      <w:r w:rsidR="00FA5AAB" w:rsidRPr="002C6264">
        <w:rPr>
          <w:rFonts w:ascii="Times New Roman" w:hAnsi="Times New Roman" w:cs="Times New Roman"/>
          <w:sz w:val="24"/>
          <w:szCs w:val="24"/>
        </w:rPr>
        <w:t>yayın</w:t>
      </w:r>
      <w:r w:rsidR="006405F1">
        <w:rPr>
          <w:rFonts w:ascii="Times New Roman" w:hAnsi="Times New Roman" w:cs="Times New Roman"/>
          <w:sz w:val="24"/>
          <w:szCs w:val="24"/>
        </w:rPr>
        <w:t>ın</w:t>
      </w:r>
      <w:r w:rsidR="00FA5AAB" w:rsidRPr="002C6264">
        <w:rPr>
          <w:rFonts w:ascii="Times New Roman" w:hAnsi="Times New Roman" w:cs="Times New Roman"/>
          <w:sz w:val="24"/>
          <w:szCs w:val="24"/>
        </w:rPr>
        <w:t>da</w:t>
      </w:r>
      <w:r w:rsidR="00F63780" w:rsidRPr="002C6264">
        <w:rPr>
          <w:rFonts w:ascii="Times New Roman" w:hAnsi="Times New Roman" w:cs="Times New Roman"/>
          <w:sz w:val="24"/>
          <w:szCs w:val="24"/>
        </w:rPr>
        <w:t xml:space="preserve">, </w:t>
      </w:r>
      <w:r w:rsidRPr="002C6264">
        <w:rPr>
          <w:rFonts w:ascii="Times New Roman" w:hAnsi="Times New Roman" w:cs="Times New Roman"/>
          <w:sz w:val="24"/>
          <w:szCs w:val="24"/>
        </w:rPr>
        <w:t>kortikosteroid</w:t>
      </w:r>
      <w:r w:rsidR="00A67A56" w:rsidRPr="002C6264">
        <w:rPr>
          <w:rFonts w:ascii="Times New Roman" w:hAnsi="Times New Roman" w:cs="Times New Roman"/>
          <w:sz w:val="24"/>
          <w:szCs w:val="24"/>
        </w:rPr>
        <w:t xml:space="preserve"> tedavisinin kısa dönem için iyi </w:t>
      </w:r>
      <w:proofErr w:type="spellStart"/>
      <w:r w:rsidR="00A67A56" w:rsidRPr="002C6264">
        <w:rPr>
          <w:rFonts w:ascii="Times New Roman" w:hAnsi="Times New Roman" w:cs="Times New Roman"/>
          <w:sz w:val="24"/>
          <w:szCs w:val="24"/>
        </w:rPr>
        <w:t>tolere</w:t>
      </w:r>
      <w:proofErr w:type="spellEnd"/>
      <w:r w:rsidR="00A67A56" w:rsidRPr="002C6264">
        <w:rPr>
          <w:rFonts w:ascii="Times New Roman" w:hAnsi="Times New Roman" w:cs="Times New Roman"/>
          <w:sz w:val="24"/>
          <w:szCs w:val="24"/>
        </w:rPr>
        <w:t xml:space="preserve"> edilebileceği</w:t>
      </w:r>
      <w:r w:rsidR="006405F1">
        <w:rPr>
          <w:rFonts w:ascii="Times New Roman" w:hAnsi="Times New Roman" w:cs="Times New Roman"/>
          <w:sz w:val="24"/>
          <w:szCs w:val="24"/>
        </w:rPr>
        <w:t>,</w:t>
      </w:r>
      <w:r w:rsidR="00A67A56" w:rsidRPr="002C6264">
        <w:rPr>
          <w:rFonts w:ascii="Times New Roman" w:hAnsi="Times New Roman" w:cs="Times New Roman"/>
          <w:sz w:val="24"/>
          <w:szCs w:val="24"/>
        </w:rPr>
        <w:t xml:space="preserve"> ama uzun dönemde yan etkilerin ortaya çıkacağı vurgulanmıştır</w:t>
      </w:r>
      <w:r w:rsidR="006405F1">
        <w:rPr>
          <w:rFonts w:ascii="Times New Roman" w:hAnsi="Times New Roman" w:cs="Times New Roman"/>
          <w:sz w:val="24"/>
          <w:szCs w:val="24"/>
        </w:rPr>
        <w:t xml:space="preserve"> </w:t>
      </w:r>
      <w:r w:rsidR="006405F1" w:rsidRPr="002C6264">
        <w:rPr>
          <w:rFonts w:ascii="Times New Roman" w:hAnsi="Times New Roman" w:cs="Times New Roman"/>
          <w:sz w:val="24"/>
          <w:szCs w:val="24"/>
        </w:rPr>
        <w:t>(9)</w:t>
      </w:r>
      <w:r w:rsidR="00A67A56" w:rsidRPr="002C6264">
        <w:rPr>
          <w:rFonts w:ascii="Times New Roman" w:hAnsi="Times New Roman" w:cs="Times New Roman"/>
          <w:sz w:val="24"/>
          <w:szCs w:val="24"/>
        </w:rPr>
        <w:t xml:space="preserve">. Özellikle </w:t>
      </w:r>
      <w:proofErr w:type="spellStart"/>
      <w:r w:rsidR="00A67A56" w:rsidRPr="002C6264">
        <w:rPr>
          <w:rFonts w:ascii="Times New Roman" w:hAnsi="Times New Roman" w:cs="Times New Roman"/>
          <w:sz w:val="24"/>
          <w:szCs w:val="24"/>
        </w:rPr>
        <w:t>steroid</w:t>
      </w:r>
      <w:proofErr w:type="spellEnd"/>
      <w:r w:rsidR="00A67A56" w:rsidRPr="002C6264">
        <w:rPr>
          <w:rFonts w:ascii="Times New Roman" w:hAnsi="Times New Roman" w:cs="Times New Roman"/>
          <w:sz w:val="24"/>
          <w:szCs w:val="24"/>
        </w:rPr>
        <w:t xml:space="preserve"> </w:t>
      </w:r>
      <w:proofErr w:type="spellStart"/>
      <w:r w:rsidR="00A67A56" w:rsidRPr="002C6264">
        <w:rPr>
          <w:rFonts w:ascii="Times New Roman" w:hAnsi="Times New Roman" w:cs="Times New Roman"/>
          <w:sz w:val="24"/>
          <w:szCs w:val="24"/>
        </w:rPr>
        <w:t>kontrendikasyonu</w:t>
      </w:r>
      <w:proofErr w:type="spellEnd"/>
      <w:r w:rsidR="00A67A56" w:rsidRPr="002C6264">
        <w:rPr>
          <w:rFonts w:ascii="Times New Roman" w:hAnsi="Times New Roman" w:cs="Times New Roman"/>
          <w:sz w:val="24"/>
          <w:szCs w:val="24"/>
        </w:rPr>
        <w:t xml:space="preserve"> olabilecek durumlarda ve motor ağırlıklı </w:t>
      </w:r>
      <w:proofErr w:type="spellStart"/>
      <w:r w:rsidR="00A67A56" w:rsidRPr="002C6264">
        <w:rPr>
          <w:rFonts w:ascii="Times New Roman" w:hAnsi="Times New Roman" w:cs="Times New Roman"/>
          <w:sz w:val="24"/>
          <w:szCs w:val="24"/>
        </w:rPr>
        <w:t>KİDP</w:t>
      </w:r>
      <w:r w:rsidR="006405F1">
        <w:rPr>
          <w:rFonts w:ascii="Times New Roman" w:hAnsi="Times New Roman" w:cs="Times New Roman"/>
          <w:sz w:val="24"/>
          <w:szCs w:val="24"/>
        </w:rPr>
        <w:t>’de</w:t>
      </w:r>
      <w:proofErr w:type="spellEnd"/>
      <w:r w:rsidR="006405F1">
        <w:rPr>
          <w:rFonts w:ascii="Times New Roman" w:hAnsi="Times New Roman" w:cs="Times New Roman"/>
          <w:sz w:val="24"/>
          <w:szCs w:val="24"/>
        </w:rPr>
        <w:t xml:space="preserve"> </w:t>
      </w:r>
      <w:proofErr w:type="spellStart"/>
      <w:r w:rsidR="006405F1">
        <w:rPr>
          <w:rFonts w:ascii="Times New Roman" w:hAnsi="Times New Roman" w:cs="Times New Roman"/>
          <w:sz w:val="24"/>
          <w:szCs w:val="24"/>
        </w:rPr>
        <w:t>IVIg</w:t>
      </w:r>
      <w:proofErr w:type="spellEnd"/>
      <w:r w:rsidR="00A67A56" w:rsidRPr="002C6264">
        <w:rPr>
          <w:rFonts w:ascii="Times New Roman" w:hAnsi="Times New Roman" w:cs="Times New Roman"/>
          <w:sz w:val="24"/>
          <w:szCs w:val="24"/>
        </w:rPr>
        <w:t xml:space="preserve"> tedavisinin uygu</w:t>
      </w:r>
      <w:r w:rsidRPr="002C6264">
        <w:rPr>
          <w:rFonts w:ascii="Times New Roman" w:hAnsi="Times New Roman" w:cs="Times New Roman"/>
          <w:sz w:val="24"/>
          <w:szCs w:val="24"/>
        </w:rPr>
        <w:t xml:space="preserve">n olduğu belirtilmiştir. </w:t>
      </w:r>
      <w:r w:rsidR="006405F1">
        <w:rPr>
          <w:rFonts w:ascii="Times New Roman" w:hAnsi="Times New Roman" w:cs="Times New Roman"/>
          <w:sz w:val="24"/>
          <w:szCs w:val="24"/>
        </w:rPr>
        <w:t>Çalışmanın yazarları, t</w:t>
      </w:r>
      <w:r w:rsidR="00A67A56" w:rsidRPr="002C6264">
        <w:rPr>
          <w:rFonts w:ascii="Times New Roman" w:hAnsi="Times New Roman" w:cs="Times New Roman"/>
          <w:sz w:val="24"/>
          <w:szCs w:val="24"/>
        </w:rPr>
        <w:t xml:space="preserve">edavi başlayacakları hastalarda tedavi seçeneklerini hasta ile tartışarak </w:t>
      </w:r>
      <w:r w:rsidR="006405F1">
        <w:rPr>
          <w:rFonts w:ascii="Times New Roman" w:hAnsi="Times New Roman" w:cs="Times New Roman"/>
          <w:sz w:val="24"/>
          <w:szCs w:val="24"/>
        </w:rPr>
        <w:t xml:space="preserve">tedaviyi </w:t>
      </w:r>
      <w:r w:rsidR="00A67A56" w:rsidRPr="002C6264">
        <w:rPr>
          <w:rFonts w:ascii="Times New Roman" w:hAnsi="Times New Roman" w:cs="Times New Roman"/>
          <w:sz w:val="24"/>
          <w:szCs w:val="24"/>
        </w:rPr>
        <w:t>seçtiklerini belirtmişlerdir</w:t>
      </w:r>
      <w:r w:rsidR="00873F30">
        <w:rPr>
          <w:rFonts w:ascii="Times New Roman" w:hAnsi="Times New Roman" w:cs="Times New Roman"/>
          <w:sz w:val="24"/>
          <w:szCs w:val="24"/>
        </w:rPr>
        <w:t xml:space="preserve"> (9)</w:t>
      </w:r>
      <w:r w:rsidR="00A67A56" w:rsidRPr="002C6264">
        <w:rPr>
          <w:rFonts w:ascii="Times New Roman" w:hAnsi="Times New Roman" w:cs="Times New Roman"/>
          <w:sz w:val="24"/>
          <w:szCs w:val="24"/>
        </w:rPr>
        <w:t xml:space="preserve">. </w:t>
      </w:r>
    </w:p>
    <w:p w14:paraId="5AE8C80E" w14:textId="77777777" w:rsidR="00FA5AAB" w:rsidRPr="002C6264" w:rsidRDefault="00FA5AAB" w:rsidP="006405F1">
      <w:pPr>
        <w:jc w:val="both"/>
        <w:rPr>
          <w:rFonts w:ascii="Times New Roman" w:hAnsi="Times New Roman" w:cs="Times New Roman"/>
          <w:sz w:val="24"/>
          <w:szCs w:val="24"/>
        </w:rPr>
      </w:pPr>
      <w:proofErr w:type="spellStart"/>
      <w:r w:rsidRPr="002C6264">
        <w:rPr>
          <w:rFonts w:ascii="Times New Roman" w:hAnsi="Times New Roman" w:cs="Times New Roman"/>
          <w:sz w:val="24"/>
          <w:szCs w:val="24"/>
        </w:rPr>
        <w:t>KİDP</w:t>
      </w:r>
      <w:r w:rsidR="006405F1">
        <w:rPr>
          <w:rFonts w:ascii="Times New Roman" w:hAnsi="Times New Roman" w:cs="Times New Roman"/>
          <w:sz w:val="24"/>
          <w:szCs w:val="24"/>
        </w:rPr>
        <w:t>’de</w:t>
      </w:r>
      <w:proofErr w:type="spellEnd"/>
      <w:r w:rsidR="006405F1">
        <w:rPr>
          <w:rFonts w:ascii="Times New Roman" w:hAnsi="Times New Roman" w:cs="Times New Roman"/>
          <w:sz w:val="24"/>
          <w:szCs w:val="24"/>
        </w:rPr>
        <w:t xml:space="preserve"> </w:t>
      </w:r>
      <w:r w:rsidRPr="002C6264">
        <w:rPr>
          <w:rFonts w:ascii="Times New Roman" w:hAnsi="Times New Roman" w:cs="Times New Roman"/>
          <w:sz w:val="24"/>
          <w:szCs w:val="24"/>
        </w:rPr>
        <w:t xml:space="preserve">tanı ve tedavi yaklaşımlarını gözden geçiren </w:t>
      </w:r>
      <w:r w:rsidR="006405F1">
        <w:rPr>
          <w:rFonts w:ascii="Times New Roman" w:hAnsi="Times New Roman" w:cs="Times New Roman"/>
          <w:sz w:val="24"/>
          <w:szCs w:val="24"/>
        </w:rPr>
        <w:t xml:space="preserve">ve konunun uluslararası uzmanları tarafından yazılan 2020 yılı makalesinde, </w:t>
      </w:r>
      <w:r w:rsidRPr="002C6264">
        <w:rPr>
          <w:rFonts w:ascii="Times New Roman" w:hAnsi="Times New Roman" w:cs="Times New Roman"/>
          <w:sz w:val="24"/>
          <w:szCs w:val="24"/>
        </w:rPr>
        <w:t>kontr</w:t>
      </w:r>
      <w:r w:rsidR="00677727" w:rsidRPr="002C6264">
        <w:rPr>
          <w:rFonts w:ascii="Times New Roman" w:hAnsi="Times New Roman" w:cs="Times New Roman"/>
          <w:sz w:val="24"/>
          <w:szCs w:val="24"/>
        </w:rPr>
        <w:t>a</w:t>
      </w:r>
      <w:r w:rsidRPr="002C6264">
        <w:rPr>
          <w:rFonts w:ascii="Times New Roman" w:hAnsi="Times New Roman" w:cs="Times New Roman"/>
          <w:sz w:val="24"/>
          <w:szCs w:val="24"/>
        </w:rPr>
        <w:t>endikasyon yok i</w:t>
      </w:r>
      <w:r w:rsidR="006405F1">
        <w:rPr>
          <w:rFonts w:ascii="Times New Roman" w:hAnsi="Times New Roman" w:cs="Times New Roman"/>
          <w:sz w:val="24"/>
          <w:szCs w:val="24"/>
        </w:rPr>
        <w:t xml:space="preserve">se </w:t>
      </w:r>
      <w:r w:rsidR="005E7005">
        <w:rPr>
          <w:rFonts w:ascii="Times New Roman" w:hAnsi="Times New Roman" w:cs="Times New Roman"/>
          <w:sz w:val="24"/>
          <w:szCs w:val="24"/>
        </w:rPr>
        <w:t>I</w:t>
      </w:r>
      <w:r w:rsidR="006405F1">
        <w:rPr>
          <w:rFonts w:ascii="Times New Roman" w:hAnsi="Times New Roman" w:cs="Times New Roman"/>
          <w:sz w:val="24"/>
          <w:szCs w:val="24"/>
        </w:rPr>
        <w:t>. basamak tedavid</w:t>
      </w:r>
      <w:r w:rsidRPr="002C6264">
        <w:rPr>
          <w:rFonts w:ascii="Times New Roman" w:hAnsi="Times New Roman" w:cs="Times New Roman"/>
          <w:sz w:val="24"/>
          <w:szCs w:val="24"/>
        </w:rPr>
        <w:t xml:space="preserve">e </w:t>
      </w:r>
      <w:proofErr w:type="spellStart"/>
      <w:r w:rsidRPr="002C6264">
        <w:rPr>
          <w:rFonts w:ascii="Times New Roman" w:hAnsi="Times New Roman" w:cs="Times New Roman"/>
          <w:sz w:val="24"/>
          <w:szCs w:val="24"/>
        </w:rPr>
        <w:t>IVIg</w:t>
      </w:r>
      <w:proofErr w:type="spellEnd"/>
      <w:r w:rsidRPr="002C6264">
        <w:rPr>
          <w:rFonts w:ascii="Times New Roman" w:hAnsi="Times New Roman" w:cs="Times New Roman"/>
          <w:sz w:val="24"/>
          <w:szCs w:val="24"/>
        </w:rPr>
        <w:t xml:space="preserve"> </w:t>
      </w:r>
      <w:r w:rsidR="00873F30">
        <w:rPr>
          <w:rFonts w:ascii="Times New Roman" w:hAnsi="Times New Roman" w:cs="Times New Roman"/>
          <w:sz w:val="24"/>
          <w:szCs w:val="24"/>
        </w:rPr>
        <w:t>kullanıldığı belirtilmiştir (10). Ayrıca,</w:t>
      </w:r>
      <w:r w:rsidR="006405F1">
        <w:rPr>
          <w:rFonts w:ascii="Times New Roman" w:hAnsi="Times New Roman" w:cs="Times New Roman"/>
          <w:sz w:val="24"/>
          <w:szCs w:val="24"/>
        </w:rPr>
        <w:t xml:space="preserve"> </w:t>
      </w:r>
      <w:r w:rsidRPr="002C6264">
        <w:rPr>
          <w:rFonts w:ascii="Times New Roman" w:hAnsi="Times New Roman" w:cs="Times New Roman"/>
          <w:sz w:val="24"/>
          <w:szCs w:val="24"/>
        </w:rPr>
        <w:t>tablo şiddetli ise ek olarak kısa süreli İVMP ver</w:t>
      </w:r>
      <w:r w:rsidR="00873F30">
        <w:rPr>
          <w:rFonts w:ascii="Times New Roman" w:hAnsi="Times New Roman" w:cs="Times New Roman"/>
          <w:sz w:val="24"/>
          <w:szCs w:val="24"/>
        </w:rPr>
        <w:t xml:space="preserve">ildiği, </w:t>
      </w:r>
      <w:r w:rsidRPr="002C6264">
        <w:rPr>
          <w:rFonts w:ascii="Times New Roman" w:hAnsi="Times New Roman" w:cs="Times New Roman"/>
          <w:sz w:val="24"/>
          <w:szCs w:val="24"/>
        </w:rPr>
        <w:t xml:space="preserve">ancak yan etkilerden kaçınmak için </w:t>
      </w:r>
      <w:r w:rsidR="00873F30">
        <w:rPr>
          <w:rFonts w:ascii="Times New Roman" w:hAnsi="Times New Roman" w:cs="Times New Roman"/>
          <w:sz w:val="24"/>
          <w:szCs w:val="24"/>
        </w:rPr>
        <w:t xml:space="preserve">bu tedavinin </w:t>
      </w:r>
      <w:r w:rsidRPr="002C6264">
        <w:rPr>
          <w:rFonts w:ascii="Times New Roman" w:hAnsi="Times New Roman" w:cs="Times New Roman"/>
          <w:sz w:val="24"/>
          <w:szCs w:val="24"/>
        </w:rPr>
        <w:t>kısa süre</w:t>
      </w:r>
      <w:r w:rsidR="00873F30">
        <w:rPr>
          <w:rFonts w:ascii="Times New Roman" w:hAnsi="Times New Roman" w:cs="Times New Roman"/>
          <w:sz w:val="24"/>
          <w:szCs w:val="24"/>
        </w:rPr>
        <w:t xml:space="preserve"> içinde </w:t>
      </w:r>
      <w:r w:rsidRPr="002C6264">
        <w:rPr>
          <w:rFonts w:ascii="Times New Roman" w:hAnsi="Times New Roman" w:cs="Times New Roman"/>
          <w:sz w:val="24"/>
          <w:szCs w:val="24"/>
        </w:rPr>
        <w:t>kes</w:t>
      </w:r>
      <w:r w:rsidR="00873F30">
        <w:rPr>
          <w:rFonts w:ascii="Times New Roman" w:hAnsi="Times New Roman" w:cs="Times New Roman"/>
          <w:sz w:val="24"/>
          <w:szCs w:val="24"/>
        </w:rPr>
        <w:t>ildiği bildirilmiştir</w:t>
      </w:r>
      <w:r w:rsidR="006405F1">
        <w:rPr>
          <w:rFonts w:ascii="Times New Roman" w:hAnsi="Times New Roman" w:cs="Times New Roman"/>
          <w:sz w:val="24"/>
          <w:szCs w:val="24"/>
        </w:rPr>
        <w:t xml:space="preserve"> </w:t>
      </w:r>
      <w:r w:rsidR="006405F1" w:rsidRPr="002C6264">
        <w:rPr>
          <w:rFonts w:ascii="Times New Roman" w:hAnsi="Times New Roman" w:cs="Times New Roman"/>
          <w:sz w:val="24"/>
          <w:szCs w:val="24"/>
        </w:rPr>
        <w:t>(10)</w:t>
      </w:r>
      <w:r w:rsidRPr="002C6264">
        <w:rPr>
          <w:rFonts w:ascii="Times New Roman" w:hAnsi="Times New Roman" w:cs="Times New Roman"/>
          <w:sz w:val="24"/>
          <w:szCs w:val="24"/>
        </w:rPr>
        <w:t xml:space="preserve">. </w:t>
      </w:r>
      <w:r w:rsidR="00873F30">
        <w:rPr>
          <w:rFonts w:ascii="Times New Roman" w:hAnsi="Times New Roman" w:cs="Times New Roman"/>
          <w:sz w:val="24"/>
          <w:szCs w:val="24"/>
        </w:rPr>
        <w:t>Makalenin yazarları, o</w:t>
      </w:r>
      <w:r w:rsidRPr="002C6264">
        <w:rPr>
          <w:rFonts w:ascii="Times New Roman" w:hAnsi="Times New Roman" w:cs="Times New Roman"/>
          <w:sz w:val="24"/>
          <w:szCs w:val="24"/>
        </w:rPr>
        <w:t xml:space="preserve">ral </w:t>
      </w:r>
      <w:r w:rsidR="005E7005">
        <w:rPr>
          <w:rFonts w:ascii="Times New Roman" w:hAnsi="Times New Roman" w:cs="Times New Roman"/>
          <w:sz w:val="24"/>
          <w:szCs w:val="24"/>
        </w:rPr>
        <w:t>kortiko</w:t>
      </w:r>
      <w:r w:rsidRPr="002C6264">
        <w:rPr>
          <w:rFonts w:ascii="Times New Roman" w:hAnsi="Times New Roman" w:cs="Times New Roman"/>
          <w:sz w:val="24"/>
          <w:szCs w:val="24"/>
        </w:rPr>
        <w:t>steroid</w:t>
      </w:r>
      <w:r w:rsidR="00873F30">
        <w:rPr>
          <w:rFonts w:ascii="Times New Roman" w:hAnsi="Times New Roman" w:cs="Times New Roman"/>
          <w:sz w:val="24"/>
          <w:szCs w:val="24"/>
        </w:rPr>
        <w:t xml:space="preserve"> tedavisinden</w:t>
      </w:r>
      <w:r w:rsidRPr="002C6264">
        <w:rPr>
          <w:rFonts w:ascii="Times New Roman" w:hAnsi="Times New Roman" w:cs="Times New Roman"/>
          <w:sz w:val="24"/>
          <w:szCs w:val="24"/>
        </w:rPr>
        <w:t xml:space="preserve"> etkili olsa bile yan etki profili nedeniyle uzak durmaya çalıştıklarını vurgulamış</w:t>
      </w:r>
      <w:r w:rsidR="00873F30">
        <w:rPr>
          <w:rFonts w:ascii="Times New Roman" w:hAnsi="Times New Roman" w:cs="Times New Roman"/>
          <w:sz w:val="24"/>
          <w:szCs w:val="24"/>
        </w:rPr>
        <w:t xml:space="preserve">tır (10). </w:t>
      </w:r>
    </w:p>
    <w:p w14:paraId="2F4FB30E" w14:textId="77777777" w:rsidR="00BC0236" w:rsidRPr="002C6264" w:rsidRDefault="005E7005" w:rsidP="006405F1">
      <w:pPr>
        <w:jc w:val="both"/>
        <w:rPr>
          <w:rFonts w:ascii="Times New Roman" w:hAnsi="Times New Roman" w:cs="Times New Roman"/>
          <w:sz w:val="24"/>
          <w:szCs w:val="24"/>
        </w:rPr>
      </w:pPr>
      <w:r>
        <w:rPr>
          <w:rFonts w:ascii="Times New Roman" w:hAnsi="Times New Roman" w:cs="Times New Roman"/>
          <w:sz w:val="24"/>
          <w:szCs w:val="24"/>
        </w:rPr>
        <w:t xml:space="preserve">Kronik </w:t>
      </w:r>
      <w:proofErr w:type="spellStart"/>
      <w:r>
        <w:rPr>
          <w:rFonts w:ascii="Times New Roman" w:hAnsi="Times New Roman" w:cs="Times New Roman"/>
          <w:sz w:val="24"/>
          <w:szCs w:val="24"/>
        </w:rPr>
        <w:t>immü</w:t>
      </w:r>
      <w:r w:rsidR="00BC0236" w:rsidRPr="002C6264">
        <w:rPr>
          <w:rFonts w:ascii="Times New Roman" w:hAnsi="Times New Roman" w:cs="Times New Roman"/>
          <w:sz w:val="24"/>
          <w:szCs w:val="24"/>
        </w:rPr>
        <w:t>n</w:t>
      </w:r>
      <w:proofErr w:type="spellEnd"/>
      <w:r w:rsidR="00BC0236" w:rsidRPr="002C6264">
        <w:rPr>
          <w:rFonts w:ascii="Times New Roman" w:hAnsi="Times New Roman" w:cs="Times New Roman"/>
          <w:sz w:val="24"/>
          <w:szCs w:val="24"/>
        </w:rPr>
        <w:t xml:space="preserve"> </w:t>
      </w:r>
      <w:proofErr w:type="spellStart"/>
      <w:r w:rsidR="00BC0236" w:rsidRPr="002C6264">
        <w:rPr>
          <w:rFonts w:ascii="Times New Roman" w:hAnsi="Times New Roman" w:cs="Times New Roman"/>
          <w:sz w:val="24"/>
          <w:szCs w:val="24"/>
        </w:rPr>
        <w:t>nöropatilerde</w:t>
      </w:r>
      <w:proofErr w:type="spellEnd"/>
      <w:r w:rsidR="00BC0236" w:rsidRPr="002C6264">
        <w:rPr>
          <w:rFonts w:ascii="Times New Roman" w:hAnsi="Times New Roman" w:cs="Times New Roman"/>
          <w:sz w:val="24"/>
          <w:szCs w:val="24"/>
        </w:rPr>
        <w:t xml:space="preserve"> tedavi güncellemesi konulu </w:t>
      </w:r>
      <w:r>
        <w:rPr>
          <w:rFonts w:ascii="Times New Roman" w:hAnsi="Times New Roman" w:cs="Times New Roman"/>
          <w:sz w:val="24"/>
          <w:szCs w:val="24"/>
        </w:rPr>
        <w:t xml:space="preserve">2021 yılı </w:t>
      </w:r>
      <w:r w:rsidR="00BC0236" w:rsidRPr="002C6264">
        <w:rPr>
          <w:rFonts w:ascii="Times New Roman" w:hAnsi="Times New Roman" w:cs="Times New Roman"/>
          <w:sz w:val="24"/>
          <w:szCs w:val="24"/>
        </w:rPr>
        <w:t>derleme</w:t>
      </w:r>
      <w:r>
        <w:rPr>
          <w:rFonts w:ascii="Times New Roman" w:hAnsi="Times New Roman" w:cs="Times New Roman"/>
          <w:sz w:val="24"/>
          <w:szCs w:val="24"/>
        </w:rPr>
        <w:t>sin</w:t>
      </w:r>
      <w:r w:rsidR="00BC0236" w:rsidRPr="002C6264">
        <w:rPr>
          <w:rFonts w:ascii="Times New Roman" w:hAnsi="Times New Roman" w:cs="Times New Roman"/>
          <w:sz w:val="24"/>
          <w:szCs w:val="24"/>
        </w:rPr>
        <w:t xml:space="preserve">de, </w:t>
      </w:r>
      <w:proofErr w:type="spellStart"/>
      <w:r w:rsidR="00BC0236" w:rsidRPr="002C6264">
        <w:rPr>
          <w:rFonts w:ascii="Times New Roman" w:hAnsi="Times New Roman" w:cs="Times New Roman"/>
          <w:sz w:val="24"/>
          <w:szCs w:val="24"/>
        </w:rPr>
        <w:t>IVIg</w:t>
      </w:r>
      <w:proofErr w:type="spellEnd"/>
      <w:r w:rsidR="00BC0236" w:rsidRPr="002C6264">
        <w:rPr>
          <w:rFonts w:ascii="Times New Roman" w:hAnsi="Times New Roman" w:cs="Times New Roman"/>
          <w:sz w:val="24"/>
          <w:szCs w:val="24"/>
        </w:rPr>
        <w:t xml:space="preserve"> tedavisinin daha pahalı olmasına rağmen hızlı etkinliği ve yan etki azlığı nedeniyle </w:t>
      </w:r>
      <w:proofErr w:type="spellStart"/>
      <w:r w:rsidR="00BC0236" w:rsidRPr="002C6264">
        <w:rPr>
          <w:rFonts w:ascii="Times New Roman" w:hAnsi="Times New Roman" w:cs="Times New Roman"/>
          <w:sz w:val="24"/>
          <w:szCs w:val="24"/>
        </w:rPr>
        <w:t>KİDP</w:t>
      </w:r>
      <w:r>
        <w:rPr>
          <w:rFonts w:ascii="Times New Roman" w:hAnsi="Times New Roman" w:cs="Times New Roman"/>
          <w:sz w:val="24"/>
          <w:szCs w:val="24"/>
        </w:rPr>
        <w:t>’</w:t>
      </w:r>
      <w:r w:rsidR="00BC0236" w:rsidRPr="002C6264">
        <w:rPr>
          <w:rFonts w:ascii="Times New Roman" w:hAnsi="Times New Roman" w:cs="Times New Roman"/>
          <w:sz w:val="24"/>
          <w:szCs w:val="24"/>
        </w:rPr>
        <w:t>de</w:t>
      </w:r>
      <w:proofErr w:type="spellEnd"/>
      <w:r w:rsidR="00BC0236" w:rsidRPr="002C6264">
        <w:rPr>
          <w:rFonts w:ascii="Times New Roman" w:hAnsi="Times New Roman" w:cs="Times New Roman"/>
          <w:sz w:val="24"/>
          <w:szCs w:val="24"/>
        </w:rPr>
        <w:t xml:space="preserve"> tedavi tercihidir yorumu yer almaktadır</w:t>
      </w:r>
      <w:r>
        <w:rPr>
          <w:rFonts w:ascii="Times New Roman" w:hAnsi="Times New Roman" w:cs="Times New Roman"/>
          <w:sz w:val="24"/>
          <w:szCs w:val="24"/>
        </w:rPr>
        <w:t xml:space="preserve"> (11)</w:t>
      </w:r>
      <w:r w:rsidR="00BC0236" w:rsidRPr="002C6264">
        <w:rPr>
          <w:rFonts w:ascii="Times New Roman" w:hAnsi="Times New Roman" w:cs="Times New Roman"/>
          <w:sz w:val="24"/>
          <w:szCs w:val="24"/>
        </w:rPr>
        <w:t xml:space="preserve">. </w:t>
      </w:r>
    </w:p>
    <w:p w14:paraId="1F94DE21" w14:textId="77777777" w:rsidR="00BC0236" w:rsidRPr="002C6264" w:rsidRDefault="00BC0236" w:rsidP="006405F1">
      <w:pPr>
        <w:jc w:val="both"/>
        <w:rPr>
          <w:rFonts w:ascii="Times New Roman" w:hAnsi="Times New Roman" w:cs="Times New Roman"/>
          <w:sz w:val="24"/>
          <w:szCs w:val="24"/>
        </w:rPr>
      </w:pPr>
      <w:r w:rsidRPr="002C6264">
        <w:rPr>
          <w:rFonts w:ascii="Times New Roman" w:hAnsi="Times New Roman" w:cs="Times New Roman"/>
          <w:sz w:val="24"/>
          <w:szCs w:val="24"/>
        </w:rPr>
        <w:t xml:space="preserve">Yine farklı ülkelerde KİDP tedavisi veren hekimlere yapılan anket çalışmalarında da hekimlerin büyük çoğunluğunun tedaviye </w:t>
      </w:r>
      <w:proofErr w:type="spellStart"/>
      <w:r w:rsidRPr="002C6264">
        <w:rPr>
          <w:rFonts w:ascii="Times New Roman" w:hAnsi="Times New Roman" w:cs="Times New Roman"/>
          <w:sz w:val="24"/>
          <w:szCs w:val="24"/>
        </w:rPr>
        <w:t>IVIg</w:t>
      </w:r>
      <w:proofErr w:type="spellEnd"/>
      <w:r w:rsidRPr="002C6264">
        <w:rPr>
          <w:rFonts w:ascii="Times New Roman" w:hAnsi="Times New Roman" w:cs="Times New Roman"/>
          <w:sz w:val="24"/>
          <w:szCs w:val="24"/>
        </w:rPr>
        <w:t xml:space="preserve"> ile başladığı gözlenmiştir</w:t>
      </w:r>
      <w:r w:rsidR="00677727" w:rsidRPr="002C6264">
        <w:rPr>
          <w:rFonts w:ascii="Times New Roman" w:hAnsi="Times New Roman" w:cs="Times New Roman"/>
          <w:sz w:val="24"/>
          <w:szCs w:val="24"/>
        </w:rPr>
        <w:t xml:space="preserve"> </w:t>
      </w:r>
      <w:r w:rsidRPr="002C6264">
        <w:rPr>
          <w:rFonts w:ascii="Times New Roman" w:hAnsi="Times New Roman" w:cs="Times New Roman"/>
          <w:sz w:val="24"/>
          <w:szCs w:val="24"/>
        </w:rPr>
        <w:t>(12,13)</w:t>
      </w:r>
      <w:r w:rsidR="00EE1D28">
        <w:rPr>
          <w:rFonts w:ascii="Times New Roman" w:hAnsi="Times New Roman" w:cs="Times New Roman"/>
          <w:sz w:val="24"/>
          <w:szCs w:val="24"/>
        </w:rPr>
        <w:t xml:space="preserve">. </w:t>
      </w:r>
    </w:p>
    <w:p w14:paraId="2D1A5AC0" w14:textId="77777777" w:rsidR="00BC0236" w:rsidRPr="002C6264" w:rsidRDefault="00EE1D28" w:rsidP="006405F1">
      <w:pPr>
        <w:jc w:val="both"/>
        <w:rPr>
          <w:rFonts w:ascii="Times New Roman" w:hAnsi="Times New Roman" w:cs="Times New Roman"/>
          <w:sz w:val="24"/>
          <w:szCs w:val="24"/>
        </w:rPr>
      </w:pPr>
      <w:r>
        <w:rPr>
          <w:rFonts w:ascii="Times New Roman" w:hAnsi="Times New Roman" w:cs="Times New Roman"/>
          <w:sz w:val="24"/>
          <w:szCs w:val="24"/>
        </w:rPr>
        <w:lastRenderedPageBreak/>
        <w:t>Ö</w:t>
      </w:r>
      <w:r w:rsidR="00BC0236" w:rsidRPr="002C6264">
        <w:rPr>
          <w:rFonts w:ascii="Times New Roman" w:hAnsi="Times New Roman" w:cs="Times New Roman"/>
          <w:sz w:val="24"/>
          <w:szCs w:val="24"/>
        </w:rPr>
        <w:t xml:space="preserve">zellikle </w:t>
      </w:r>
      <w:proofErr w:type="spellStart"/>
      <w:r w:rsidR="00BC0236" w:rsidRPr="002C6264">
        <w:rPr>
          <w:rFonts w:ascii="Times New Roman" w:hAnsi="Times New Roman" w:cs="Times New Roman"/>
          <w:sz w:val="24"/>
          <w:szCs w:val="24"/>
        </w:rPr>
        <w:t>pandemi</w:t>
      </w:r>
      <w:proofErr w:type="spellEnd"/>
      <w:r w:rsidR="00BC0236" w:rsidRPr="002C6264">
        <w:rPr>
          <w:rFonts w:ascii="Times New Roman" w:hAnsi="Times New Roman" w:cs="Times New Roman"/>
          <w:sz w:val="24"/>
          <w:szCs w:val="24"/>
        </w:rPr>
        <w:t xml:space="preserve"> sürecinde KİDP hastalarının tedavi ve takipleri ile ilgili</w:t>
      </w:r>
      <w:r>
        <w:rPr>
          <w:rFonts w:ascii="Times New Roman" w:hAnsi="Times New Roman" w:cs="Times New Roman"/>
          <w:sz w:val="24"/>
          <w:szCs w:val="24"/>
        </w:rPr>
        <w:t>,</w:t>
      </w:r>
      <w:r w:rsidR="00BC0236" w:rsidRPr="002C6264">
        <w:rPr>
          <w:rFonts w:ascii="Times New Roman" w:hAnsi="Times New Roman" w:cs="Times New Roman"/>
          <w:sz w:val="24"/>
          <w:szCs w:val="24"/>
        </w:rPr>
        <w:t xml:space="preserve"> </w:t>
      </w:r>
      <w:r>
        <w:rPr>
          <w:rFonts w:ascii="Times New Roman" w:hAnsi="Times New Roman" w:cs="Times New Roman"/>
          <w:sz w:val="24"/>
          <w:szCs w:val="24"/>
        </w:rPr>
        <w:t xml:space="preserve">konunun uluslararası bilim insanları tarafından </w:t>
      </w:r>
      <w:r w:rsidR="00BC0236" w:rsidRPr="002C6264">
        <w:rPr>
          <w:rFonts w:ascii="Times New Roman" w:hAnsi="Times New Roman" w:cs="Times New Roman"/>
          <w:sz w:val="24"/>
          <w:szCs w:val="24"/>
        </w:rPr>
        <w:t>hazırlanan önerilerde</w:t>
      </w:r>
      <w:r>
        <w:rPr>
          <w:rFonts w:ascii="Times New Roman" w:hAnsi="Times New Roman" w:cs="Times New Roman"/>
          <w:sz w:val="24"/>
          <w:szCs w:val="24"/>
        </w:rPr>
        <w:t>,</w:t>
      </w:r>
      <w:r w:rsidR="00BC0236" w:rsidRPr="002C6264">
        <w:rPr>
          <w:rFonts w:ascii="Times New Roman" w:hAnsi="Times New Roman" w:cs="Times New Roman"/>
          <w:sz w:val="24"/>
          <w:szCs w:val="24"/>
        </w:rPr>
        <w:t xml:space="preserve"> tedavi başlanacak ise ilk tercihin </w:t>
      </w:r>
      <w:proofErr w:type="spellStart"/>
      <w:r w:rsidR="00BC0236" w:rsidRPr="002C6264">
        <w:rPr>
          <w:rFonts w:ascii="Times New Roman" w:hAnsi="Times New Roman" w:cs="Times New Roman"/>
          <w:sz w:val="24"/>
          <w:szCs w:val="24"/>
        </w:rPr>
        <w:t>IVIg</w:t>
      </w:r>
      <w:proofErr w:type="spellEnd"/>
      <w:r w:rsidR="00BC0236" w:rsidRPr="002C6264">
        <w:rPr>
          <w:rFonts w:ascii="Times New Roman" w:hAnsi="Times New Roman" w:cs="Times New Roman"/>
          <w:sz w:val="24"/>
          <w:szCs w:val="24"/>
        </w:rPr>
        <w:t xml:space="preserve"> ya</w:t>
      </w:r>
      <w:r w:rsidR="0020062D" w:rsidRPr="002C6264">
        <w:rPr>
          <w:rFonts w:ascii="Times New Roman" w:hAnsi="Times New Roman" w:cs="Times New Roman"/>
          <w:sz w:val="24"/>
          <w:szCs w:val="24"/>
        </w:rPr>
        <w:t xml:space="preserve"> da </w:t>
      </w:r>
      <w:proofErr w:type="spellStart"/>
      <w:r>
        <w:rPr>
          <w:rFonts w:ascii="Times New Roman" w:hAnsi="Times New Roman" w:cs="Times New Roman"/>
          <w:sz w:val="24"/>
          <w:szCs w:val="24"/>
        </w:rPr>
        <w:t>subkutan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w:t>
      </w:r>
      <w:proofErr w:type="spellEnd"/>
      <w:r>
        <w:rPr>
          <w:rFonts w:ascii="Times New Roman" w:hAnsi="Times New Roman" w:cs="Times New Roman"/>
          <w:sz w:val="24"/>
          <w:szCs w:val="24"/>
        </w:rPr>
        <w:t xml:space="preserve"> (</w:t>
      </w:r>
      <w:r w:rsidR="0020062D" w:rsidRPr="002C6264">
        <w:rPr>
          <w:rFonts w:ascii="Times New Roman" w:hAnsi="Times New Roman" w:cs="Times New Roman"/>
          <w:sz w:val="24"/>
          <w:szCs w:val="24"/>
        </w:rPr>
        <w:t>SCIG</w:t>
      </w:r>
      <w:r>
        <w:rPr>
          <w:rFonts w:ascii="Times New Roman" w:hAnsi="Times New Roman" w:cs="Times New Roman"/>
          <w:sz w:val="24"/>
          <w:szCs w:val="24"/>
        </w:rPr>
        <w:t>)</w:t>
      </w:r>
      <w:r w:rsidR="0020062D" w:rsidRPr="002C6264">
        <w:rPr>
          <w:rFonts w:ascii="Times New Roman" w:hAnsi="Times New Roman" w:cs="Times New Roman"/>
          <w:sz w:val="24"/>
          <w:szCs w:val="24"/>
        </w:rPr>
        <w:t xml:space="preserve"> olması, p</w:t>
      </w:r>
      <w:r w:rsidR="00BC0236" w:rsidRPr="002C6264">
        <w:rPr>
          <w:rFonts w:ascii="Times New Roman" w:hAnsi="Times New Roman" w:cs="Times New Roman"/>
          <w:sz w:val="24"/>
          <w:szCs w:val="24"/>
        </w:rPr>
        <w:t>lazma</w:t>
      </w:r>
      <w:r>
        <w:rPr>
          <w:rFonts w:ascii="Times New Roman" w:hAnsi="Times New Roman" w:cs="Times New Roman"/>
          <w:sz w:val="24"/>
          <w:szCs w:val="24"/>
        </w:rPr>
        <w:t xml:space="preserve"> değişiminin II. s</w:t>
      </w:r>
      <w:r w:rsidR="0020062D" w:rsidRPr="002C6264">
        <w:rPr>
          <w:rFonts w:ascii="Times New Roman" w:hAnsi="Times New Roman" w:cs="Times New Roman"/>
          <w:sz w:val="24"/>
          <w:szCs w:val="24"/>
        </w:rPr>
        <w:t>ırada</w:t>
      </w:r>
      <w:r>
        <w:rPr>
          <w:rFonts w:ascii="Times New Roman" w:hAnsi="Times New Roman" w:cs="Times New Roman"/>
          <w:sz w:val="24"/>
          <w:szCs w:val="24"/>
        </w:rPr>
        <w:t xml:space="preserve"> düşünülmesi</w:t>
      </w:r>
      <w:r w:rsidR="0020062D" w:rsidRPr="002C6264">
        <w:rPr>
          <w:rFonts w:ascii="Times New Roman" w:hAnsi="Times New Roman" w:cs="Times New Roman"/>
          <w:sz w:val="24"/>
          <w:szCs w:val="24"/>
        </w:rPr>
        <w:t xml:space="preserve">, </w:t>
      </w:r>
      <w:proofErr w:type="spellStart"/>
      <w:r w:rsidR="0020062D" w:rsidRPr="002C6264">
        <w:rPr>
          <w:rFonts w:ascii="Times New Roman" w:hAnsi="Times New Roman" w:cs="Times New Roman"/>
          <w:sz w:val="24"/>
          <w:szCs w:val="24"/>
        </w:rPr>
        <w:t>kortikosteroidlerin</w:t>
      </w:r>
      <w:proofErr w:type="spellEnd"/>
      <w:r w:rsidR="00BC0236" w:rsidRPr="002C6264">
        <w:rPr>
          <w:rFonts w:ascii="Times New Roman" w:hAnsi="Times New Roman" w:cs="Times New Roman"/>
          <w:sz w:val="24"/>
          <w:szCs w:val="24"/>
        </w:rPr>
        <w:t xml:space="preserve"> </w:t>
      </w:r>
      <w:r>
        <w:rPr>
          <w:rFonts w:ascii="Times New Roman" w:hAnsi="Times New Roman" w:cs="Times New Roman"/>
          <w:sz w:val="24"/>
          <w:szCs w:val="24"/>
        </w:rPr>
        <w:t xml:space="preserve">ise </w:t>
      </w:r>
      <w:r w:rsidR="00BC0236" w:rsidRPr="002C6264">
        <w:rPr>
          <w:rFonts w:ascii="Times New Roman" w:hAnsi="Times New Roman" w:cs="Times New Roman"/>
          <w:sz w:val="24"/>
          <w:szCs w:val="24"/>
        </w:rPr>
        <w:t>son sırada düşünülmesi gerektiği</w:t>
      </w:r>
      <w:r>
        <w:rPr>
          <w:rFonts w:ascii="Times New Roman" w:hAnsi="Times New Roman" w:cs="Times New Roman"/>
          <w:sz w:val="24"/>
          <w:szCs w:val="24"/>
        </w:rPr>
        <w:t xml:space="preserve"> belirtilmiştir (14). H</w:t>
      </w:r>
      <w:r w:rsidR="00BC0236" w:rsidRPr="002C6264">
        <w:rPr>
          <w:rFonts w:ascii="Times New Roman" w:hAnsi="Times New Roman" w:cs="Times New Roman"/>
          <w:sz w:val="24"/>
          <w:szCs w:val="24"/>
        </w:rPr>
        <w:t>alih</w:t>
      </w:r>
      <w:r w:rsidR="0020062D" w:rsidRPr="002C6264">
        <w:rPr>
          <w:rFonts w:ascii="Times New Roman" w:hAnsi="Times New Roman" w:cs="Times New Roman"/>
          <w:sz w:val="24"/>
          <w:szCs w:val="24"/>
        </w:rPr>
        <w:t>azırda tedavi alanlarda kortikosteroid</w:t>
      </w:r>
      <w:r w:rsidR="00BC0236" w:rsidRPr="002C6264">
        <w:rPr>
          <w:rFonts w:ascii="Times New Roman" w:hAnsi="Times New Roman" w:cs="Times New Roman"/>
          <w:sz w:val="24"/>
          <w:szCs w:val="24"/>
        </w:rPr>
        <w:t xml:space="preserve"> kullananlar var ise dozun azaltılmaya ve mümkünse kesi</w:t>
      </w:r>
      <w:r>
        <w:rPr>
          <w:rFonts w:ascii="Times New Roman" w:hAnsi="Times New Roman" w:cs="Times New Roman"/>
          <w:sz w:val="24"/>
          <w:szCs w:val="24"/>
        </w:rPr>
        <w:t>lmeye çalışılması önerilmiştir</w:t>
      </w:r>
      <w:r w:rsidR="00BC0236" w:rsidRPr="002C6264">
        <w:rPr>
          <w:rFonts w:ascii="Times New Roman" w:hAnsi="Times New Roman" w:cs="Times New Roman"/>
          <w:sz w:val="24"/>
          <w:szCs w:val="24"/>
        </w:rPr>
        <w:t xml:space="preserve">. </w:t>
      </w:r>
    </w:p>
    <w:p w14:paraId="67184B85" w14:textId="50125425" w:rsidR="00184C99" w:rsidRPr="002C6264" w:rsidRDefault="00BC0236" w:rsidP="006405F1">
      <w:pPr>
        <w:jc w:val="both"/>
        <w:rPr>
          <w:rFonts w:ascii="Times New Roman" w:hAnsi="Times New Roman" w:cs="Times New Roman"/>
          <w:sz w:val="24"/>
          <w:szCs w:val="24"/>
        </w:rPr>
      </w:pPr>
      <w:r w:rsidRPr="002C6264">
        <w:rPr>
          <w:rFonts w:ascii="Times New Roman" w:hAnsi="Times New Roman" w:cs="Times New Roman"/>
          <w:sz w:val="24"/>
          <w:szCs w:val="24"/>
        </w:rPr>
        <w:t xml:space="preserve">KİDP farklı varyantları bulunan </w:t>
      </w:r>
      <w:r w:rsidR="0020062D" w:rsidRPr="002C6264">
        <w:rPr>
          <w:rFonts w:ascii="Times New Roman" w:hAnsi="Times New Roman" w:cs="Times New Roman"/>
          <w:sz w:val="24"/>
          <w:szCs w:val="24"/>
        </w:rPr>
        <w:t>ve genellikle motor bulguların</w:t>
      </w:r>
      <w:r w:rsidRPr="002C6264">
        <w:rPr>
          <w:rFonts w:ascii="Times New Roman" w:hAnsi="Times New Roman" w:cs="Times New Roman"/>
          <w:sz w:val="24"/>
          <w:szCs w:val="24"/>
        </w:rPr>
        <w:t xml:space="preserve"> eşlik ettiği bir hastalıktır. Hastaların büyük çoğunluğu başlangıç tedavisinden sonra uzun yıllar idame tedavisi gereksinimi duymaktadır. </w:t>
      </w:r>
      <w:proofErr w:type="spellStart"/>
      <w:r w:rsidR="0020062D" w:rsidRPr="002C6264">
        <w:rPr>
          <w:rFonts w:ascii="Times New Roman" w:hAnsi="Times New Roman" w:cs="Times New Roman"/>
          <w:sz w:val="24"/>
          <w:szCs w:val="24"/>
        </w:rPr>
        <w:t>Kortikosteroidler</w:t>
      </w:r>
      <w:proofErr w:type="spellEnd"/>
      <w:r w:rsidR="0020062D" w:rsidRPr="002C6264">
        <w:rPr>
          <w:rFonts w:ascii="Times New Roman" w:hAnsi="Times New Roman" w:cs="Times New Roman"/>
          <w:sz w:val="24"/>
          <w:szCs w:val="24"/>
        </w:rPr>
        <w:t xml:space="preserve"> </w:t>
      </w:r>
      <w:r w:rsidR="00EE1D28">
        <w:rPr>
          <w:rFonts w:ascii="Times New Roman" w:hAnsi="Times New Roman" w:cs="Times New Roman"/>
          <w:sz w:val="24"/>
          <w:szCs w:val="24"/>
        </w:rPr>
        <w:t xml:space="preserve">ile </w:t>
      </w:r>
      <w:r w:rsidR="0020062D" w:rsidRPr="002C6264">
        <w:rPr>
          <w:rFonts w:ascii="Times New Roman" w:hAnsi="Times New Roman" w:cs="Times New Roman"/>
          <w:sz w:val="24"/>
          <w:szCs w:val="24"/>
        </w:rPr>
        <w:t>yeterli</w:t>
      </w:r>
      <w:r w:rsidR="00EE1D28">
        <w:rPr>
          <w:rFonts w:ascii="Times New Roman" w:hAnsi="Times New Roman" w:cs="Times New Roman"/>
          <w:sz w:val="24"/>
          <w:szCs w:val="24"/>
        </w:rPr>
        <w:t xml:space="preserve">, </w:t>
      </w:r>
      <w:proofErr w:type="spellStart"/>
      <w:r w:rsidR="00EE1D28">
        <w:rPr>
          <w:rFonts w:ascii="Times New Roman" w:hAnsi="Times New Roman" w:cs="Times New Roman"/>
          <w:sz w:val="24"/>
          <w:szCs w:val="24"/>
        </w:rPr>
        <w:t>randomize</w:t>
      </w:r>
      <w:proofErr w:type="spellEnd"/>
      <w:r w:rsidR="00EE1D28">
        <w:rPr>
          <w:rFonts w:ascii="Times New Roman" w:hAnsi="Times New Roman" w:cs="Times New Roman"/>
          <w:sz w:val="24"/>
          <w:szCs w:val="24"/>
        </w:rPr>
        <w:t xml:space="preserve"> kontrollü</w:t>
      </w:r>
      <w:r w:rsidR="0020062D" w:rsidRPr="002C6264">
        <w:rPr>
          <w:rFonts w:ascii="Times New Roman" w:hAnsi="Times New Roman" w:cs="Times New Roman"/>
          <w:sz w:val="24"/>
          <w:szCs w:val="24"/>
        </w:rPr>
        <w:t xml:space="preserve"> çalışma</w:t>
      </w:r>
      <w:r w:rsidRPr="002C6264">
        <w:rPr>
          <w:rFonts w:ascii="Times New Roman" w:hAnsi="Times New Roman" w:cs="Times New Roman"/>
          <w:sz w:val="24"/>
          <w:szCs w:val="24"/>
        </w:rPr>
        <w:t xml:space="preserve"> bulunmasa da klinik deneyim, uygulama kolaylığı ve ücret avantajı </w:t>
      </w:r>
      <w:r w:rsidR="00EE1D28">
        <w:rPr>
          <w:rFonts w:ascii="Times New Roman" w:hAnsi="Times New Roman" w:cs="Times New Roman"/>
          <w:sz w:val="24"/>
          <w:szCs w:val="24"/>
        </w:rPr>
        <w:t xml:space="preserve">nedeni ile birçok </w:t>
      </w:r>
      <w:proofErr w:type="spellStart"/>
      <w:r w:rsidR="00EE1D28">
        <w:rPr>
          <w:rFonts w:ascii="Times New Roman" w:hAnsi="Times New Roman" w:cs="Times New Roman"/>
          <w:sz w:val="24"/>
          <w:szCs w:val="24"/>
        </w:rPr>
        <w:t>immü</w:t>
      </w:r>
      <w:r w:rsidR="00184C99" w:rsidRPr="002C6264">
        <w:rPr>
          <w:rFonts w:ascii="Times New Roman" w:hAnsi="Times New Roman" w:cs="Times New Roman"/>
          <w:sz w:val="24"/>
          <w:szCs w:val="24"/>
        </w:rPr>
        <w:t>n</w:t>
      </w:r>
      <w:proofErr w:type="spellEnd"/>
      <w:r w:rsidR="00184C99" w:rsidRPr="002C6264">
        <w:rPr>
          <w:rFonts w:ascii="Times New Roman" w:hAnsi="Times New Roman" w:cs="Times New Roman"/>
          <w:sz w:val="24"/>
          <w:szCs w:val="24"/>
        </w:rPr>
        <w:t xml:space="preserve"> hastalığın tedavisinde olduğu gibi KİDP tedavisinde de </w:t>
      </w:r>
      <w:proofErr w:type="spellStart"/>
      <w:r w:rsidR="00EE1D28">
        <w:rPr>
          <w:rFonts w:ascii="Times New Roman" w:hAnsi="Times New Roman" w:cs="Times New Roman"/>
          <w:sz w:val="24"/>
          <w:szCs w:val="24"/>
        </w:rPr>
        <w:t>kortikosteroidler</w:t>
      </w:r>
      <w:proofErr w:type="spellEnd"/>
      <w:r w:rsidR="00EE1D28">
        <w:rPr>
          <w:rFonts w:ascii="Times New Roman" w:hAnsi="Times New Roman" w:cs="Times New Roman"/>
          <w:sz w:val="24"/>
          <w:szCs w:val="24"/>
        </w:rPr>
        <w:t xml:space="preserve"> </w:t>
      </w:r>
      <w:r w:rsidR="00184C99" w:rsidRPr="002C6264">
        <w:rPr>
          <w:rFonts w:ascii="Times New Roman" w:hAnsi="Times New Roman" w:cs="Times New Roman"/>
          <w:sz w:val="24"/>
          <w:szCs w:val="24"/>
        </w:rPr>
        <w:t>kullanıl</w:t>
      </w:r>
      <w:r w:rsidR="00EE1D28">
        <w:rPr>
          <w:rFonts w:ascii="Times New Roman" w:hAnsi="Times New Roman" w:cs="Times New Roman"/>
          <w:sz w:val="24"/>
          <w:szCs w:val="24"/>
        </w:rPr>
        <w:t>maktadır</w:t>
      </w:r>
      <w:r w:rsidR="00184C99" w:rsidRPr="002C6264">
        <w:rPr>
          <w:rFonts w:ascii="Times New Roman" w:hAnsi="Times New Roman" w:cs="Times New Roman"/>
          <w:sz w:val="24"/>
          <w:szCs w:val="24"/>
        </w:rPr>
        <w:t xml:space="preserve">. Ancak uzun süreli tedavinin sık ve ciddi yan etkileri, birçok </w:t>
      </w:r>
      <w:proofErr w:type="spellStart"/>
      <w:r w:rsidR="00184C99" w:rsidRPr="002C6264">
        <w:rPr>
          <w:rFonts w:ascii="Times New Roman" w:hAnsi="Times New Roman" w:cs="Times New Roman"/>
          <w:sz w:val="24"/>
          <w:szCs w:val="24"/>
        </w:rPr>
        <w:t>kontrendikasyon</w:t>
      </w:r>
      <w:proofErr w:type="spellEnd"/>
      <w:r w:rsidR="00184C99" w:rsidRPr="002C6264">
        <w:rPr>
          <w:rFonts w:ascii="Times New Roman" w:hAnsi="Times New Roman" w:cs="Times New Roman"/>
          <w:sz w:val="24"/>
          <w:szCs w:val="24"/>
        </w:rPr>
        <w:t xml:space="preserve"> yaratacak </w:t>
      </w:r>
      <w:proofErr w:type="spellStart"/>
      <w:r w:rsidR="00184C99" w:rsidRPr="002C6264">
        <w:rPr>
          <w:rFonts w:ascii="Times New Roman" w:hAnsi="Times New Roman" w:cs="Times New Roman"/>
          <w:sz w:val="24"/>
          <w:szCs w:val="24"/>
        </w:rPr>
        <w:t>kom</w:t>
      </w:r>
      <w:r w:rsidR="0020062D" w:rsidRPr="002C6264">
        <w:rPr>
          <w:rFonts w:ascii="Times New Roman" w:hAnsi="Times New Roman" w:cs="Times New Roman"/>
          <w:sz w:val="24"/>
          <w:szCs w:val="24"/>
        </w:rPr>
        <w:t>o</w:t>
      </w:r>
      <w:r w:rsidR="00184C99" w:rsidRPr="002C6264">
        <w:rPr>
          <w:rFonts w:ascii="Times New Roman" w:hAnsi="Times New Roman" w:cs="Times New Roman"/>
          <w:sz w:val="24"/>
          <w:szCs w:val="24"/>
        </w:rPr>
        <w:t>rbid</w:t>
      </w:r>
      <w:proofErr w:type="spellEnd"/>
      <w:r w:rsidR="00184C99" w:rsidRPr="002C6264">
        <w:rPr>
          <w:rFonts w:ascii="Times New Roman" w:hAnsi="Times New Roman" w:cs="Times New Roman"/>
          <w:sz w:val="24"/>
          <w:szCs w:val="24"/>
        </w:rPr>
        <w:t xml:space="preserve"> durum varlığı</w:t>
      </w:r>
      <w:r w:rsidR="00EE1D28">
        <w:rPr>
          <w:rFonts w:ascii="Times New Roman" w:hAnsi="Times New Roman" w:cs="Times New Roman"/>
          <w:sz w:val="24"/>
          <w:szCs w:val="24"/>
        </w:rPr>
        <w:t>,</w:t>
      </w:r>
      <w:r w:rsidR="00184C99" w:rsidRPr="002C6264">
        <w:rPr>
          <w:rFonts w:ascii="Times New Roman" w:hAnsi="Times New Roman" w:cs="Times New Roman"/>
          <w:sz w:val="24"/>
          <w:szCs w:val="24"/>
        </w:rPr>
        <w:t xml:space="preserve"> hasta ve takip eden hekim için ciddi sorunlar yaratabilmektedir. </w:t>
      </w:r>
      <w:proofErr w:type="spellStart"/>
      <w:r w:rsidR="00184C99" w:rsidRPr="002C6264">
        <w:rPr>
          <w:rFonts w:ascii="Times New Roman" w:hAnsi="Times New Roman" w:cs="Times New Roman"/>
          <w:sz w:val="24"/>
          <w:szCs w:val="24"/>
        </w:rPr>
        <w:t>M</w:t>
      </w:r>
      <w:r w:rsidR="00EE1D28">
        <w:rPr>
          <w:rFonts w:ascii="Times New Roman" w:hAnsi="Times New Roman" w:cs="Times New Roman"/>
          <w:sz w:val="24"/>
          <w:szCs w:val="24"/>
        </w:rPr>
        <w:t>iyastenia</w:t>
      </w:r>
      <w:proofErr w:type="spellEnd"/>
      <w:r w:rsidR="00EE1D28">
        <w:rPr>
          <w:rFonts w:ascii="Times New Roman" w:hAnsi="Times New Roman" w:cs="Times New Roman"/>
          <w:sz w:val="24"/>
          <w:szCs w:val="24"/>
        </w:rPr>
        <w:t xml:space="preserve"> </w:t>
      </w:r>
      <w:proofErr w:type="spellStart"/>
      <w:r w:rsidR="00EE1D28">
        <w:rPr>
          <w:rFonts w:ascii="Times New Roman" w:hAnsi="Times New Roman" w:cs="Times New Roman"/>
          <w:sz w:val="24"/>
          <w:szCs w:val="24"/>
        </w:rPr>
        <w:t>Gravis</w:t>
      </w:r>
      <w:proofErr w:type="spellEnd"/>
      <w:r w:rsidR="00EE1D28">
        <w:rPr>
          <w:rFonts w:ascii="Times New Roman" w:hAnsi="Times New Roman" w:cs="Times New Roman"/>
          <w:sz w:val="24"/>
          <w:szCs w:val="24"/>
        </w:rPr>
        <w:t xml:space="preserve"> gibi diğer </w:t>
      </w:r>
      <w:proofErr w:type="spellStart"/>
      <w:r w:rsidR="00EE1D28">
        <w:rPr>
          <w:rFonts w:ascii="Times New Roman" w:hAnsi="Times New Roman" w:cs="Times New Roman"/>
          <w:sz w:val="24"/>
          <w:szCs w:val="24"/>
        </w:rPr>
        <w:t>immü</w:t>
      </w:r>
      <w:r w:rsidR="00184C99" w:rsidRPr="002C6264">
        <w:rPr>
          <w:rFonts w:ascii="Times New Roman" w:hAnsi="Times New Roman" w:cs="Times New Roman"/>
          <w:sz w:val="24"/>
          <w:szCs w:val="24"/>
        </w:rPr>
        <w:t>n</w:t>
      </w:r>
      <w:proofErr w:type="spellEnd"/>
      <w:r w:rsidR="00184C99" w:rsidRPr="002C6264">
        <w:rPr>
          <w:rFonts w:ascii="Times New Roman" w:hAnsi="Times New Roman" w:cs="Times New Roman"/>
          <w:sz w:val="24"/>
          <w:szCs w:val="24"/>
        </w:rPr>
        <w:t xml:space="preserve"> nörolojik tablolarda </w:t>
      </w:r>
      <w:proofErr w:type="spellStart"/>
      <w:r w:rsidR="00515490">
        <w:rPr>
          <w:rFonts w:ascii="Times New Roman" w:hAnsi="Times New Roman" w:cs="Times New Roman"/>
          <w:sz w:val="24"/>
          <w:szCs w:val="24"/>
        </w:rPr>
        <w:t>steroidden</w:t>
      </w:r>
      <w:proofErr w:type="spellEnd"/>
      <w:r w:rsidR="00515490">
        <w:rPr>
          <w:rFonts w:ascii="Times New Roman" w:hAnsi="Times New Roman" w:cs="Times New Roman"/>
          <w:sz w:val="24"/>
          <w:szCs w:val="24"/>
        </w:rPr>
        <w:t xml:space="preserve"> kurtarıcı farklı </w:t>
      </w:r>
      <w:proofErr w:type="spellStart"/>
      <w:r w:rsidR="00515490">
        <w:rPr>
          <w:rFonts w:ascii="Times New Roman" w:hAnsi="Times New Roman" w:cs="Times New Roman"/>
          <w:sz w:val="24"/>
          <w:szCs w:val="24"/>
        </w:rPr>
        <w:t>immü</w:t>
      </w:r>
      <w:r w:rsidR="00184C99" w:rsidRPr="002C6264">
        <w:rPr>
          <w:rFonts w:ascii="Times New Roman" w:hAnsi="Times New Roman" w:cs="Times New Roman"/>
          <w:sz w:val="24"/>
          <w:szCs w:val="24"/>
        </w:rPr>
        <w:t>n</w:t>
      </w:r>
      <w:proofErr w:type="spellEnd"/>
      <w:r w:rsidR="00184C99" w:rsidRPr="002C6264">
        <w:rPr>
          <w:rFonts w:ascii="Times New Roman" w:hAnsi="Times New Roman" w:cs="Times New Roman"/>
          <w:sz w:val="24"/>
          <w:szCs w:val="24"/>
        </w:rPr>
        <w:t xml:space="preserve"> </w:t>
      </w:r>
      <w:proofErr w:type="spellStart"/>
      <w:r w:rsidR="00184C99" w:rsidRPr="002C6264">
        <w:rPr>
          <w:rFonts w:ascii="Times New Roman" w:hAnsi="Times New Roman" w:cs="Times New Roman"/>
          <w:sz w:val="24"/>
          <w:szCs w:val="24"/>
        </w:rPr>
        <w:t>süpresif</w:t>
      </w:r>
      <w:proofErr w:type="spellEnd"/>
      <w:r w:rsidR="00184C99" w:rsidRPr="002C6264">
        <w:rPr>
          <w:rFonts w:ascii="Times New Roman" w:hAnsi="Times New Roman" w:cs="Times New Roman"/>
          <w:sz w:val="24"/>
          <w:szCs w:val="24"/>
        </w:rPr>
        <w:t xml:space="preserve"> ajanların </w:t>
      </w:r>
      <w:r w:rsidR="00515490">
        <w:rPr>
          <w:rFonts w:ascii="Times New Roman" w:hAnsi="Times New Roman" w:cs="Times New Roman"/>
          <w:sz w:val="24"/>
          <w:szCs w:val="24"/>
        </w:rPr>
        <w:t xml:space="preserve">kullanımının etkinliği gösterilmiş olsa da, </w:t>
      </w:r>
      <w:proofErr w:type="spellStart"/>
      <w:r w:rsidR="00184C99" w:rsidRPr="002C6264">
        <w:rPr>
          <w:rFonts w:ascii="Times New Roman" w:hAnsi="Times New Roman" w:cs="Times New Roman"/>
          <w:sz w:val="24"/>
          <w:szCs w:val="24"/>
        </w:rPr>
        <w:t>KİDP</w:t>
      </w:r>
      <w:r w:rsidR="00515490">
        <w:rPr>
          <w:rFonts w:ascii="Times New Roman" w:hAnsi="Times New Roman" w:cs="Times New Roman"/>
          <w:sz w:val="24"/>
          <w:szCs w:val="24"/>
        </w:rPr>
        <w:t>’</w:t>
      </w:r>
      <w:r w:rsidR="00184C99" w:rsidRPr="002C6264">
        <w:rPr>
          <w:rFonts w:ascii="Times New Roman" w:hAnsi="Times New Roman" w:cs="Times New Roman"/>
          <w:sz w:val="24"/>
          <w:szCs w:val="24"/>
        </w:rPr>
        <w:t>de</w:t>
      </w:r>
      <w:proofErr w:type="spellEnd"/>
      <w:r w:rsidR="00184C99" w:rsidRPr="002C6264">
        <w:rPr>
          <w:rFonts w:ascii="Times New Roman" w:hAnsi="Times New Roman" w:cs="Times New Roman"/>
          <w:sz w:val="24"/>
          <w:szCs w:val="24"/>
        </w:rPr>
        <w:t xml:space="preserve"> böyle bir ajanın etkinliği hali hazırda gösterilememiştir. Dolayısı ile </w:t>
      </w:r>
      <w:r w:rsidR="00515490">
        <w:rPr>
          <w:rFonts w:ascii="Times New Roman" w:hAnsi="Times New Roman" w:cs="Times New Roman"/>
          <w:sz w:val="24"/>
          <w:szCs w:val="24"/>
        </w:rPr>
        <w:t xml:space="preserve">KİDP </w:t>
      </w:r>
      <w:r w:rsidR="00184C99" w:rsidRPr="002C6264">
        <w:rPr>
          <w:rFonts w:ascii="Times New Roman" w:hAnsi="Times New Roman" w:cs="Times New Roman"/>
          <w:sz w:val="24"/>
          <w:szCs w:val="24"/>
        </w:rPr>
        <w:t>hastalar</w:t>
      </w:r>
      <w:r w:rsidR="00515490">
        <w:rPr>
          <w:rFonts w:ascii="Times New Roman" w:hAnsi="Times New Roman" w:cs="Times New Roman"/>
          <w:sz w:val="24"/>
          <w:szCs w:val="24"/>
        </w:rPr>
        <w:t>ı</w:t>
      </w:r>
      <w:r w:rsidR="00184C99" w:rsidRPr="002C6264">
        <w:rPr>
          <w:rFonts w:ascii="Times New Roman" w:hAnsi="Times New Roman" w:cs="Times New Roman"/>
          <w:sz w:val="24"/>
          <w:szCs w:val="24"/>
        </w:rPr>
        <w:t xml:space="preserve"> yıllarca </w:t>
      </w:r>
      <w:proofErr w:type="spellStart"/>
      <w:r w:rsidR="00184C99" w:rsidRPr="002C6264">
        <w:rPr>
          <w:rFonts w:ascii="Times New Roman" w:hAnsi="Times New Roman" w:cs="Times New Roman"/>
          <w:sz w:val="24"/>
          <w:szCs w:val="24"/>
        </w:rPr>
        <w:t>steroid</w:t>
      </w:r>
      <w:proofErr w:type="spellEnd"/>
      <w:r w:rsidR="00184C99" w:rsidRPr="002C6264">
        <w:rPr>
          <w:rFonts w:ascii="Times New Roman" w:hAnsi="Times New Roman" w:cs="Times New Roman"/>
          <w:sz w:val="24"/>
          <w:szCs w:val="24"/>
        </w:rPr>
        <w:t xml:space="preserve">, </w:t>
      </w:r>
      <w:proofErr w:type="spellStart"/>
      <w:r w:rsidR="00184C99" w:rsidRPr="002C6264">
        <w:rPr>
          <w:rFonts w:ascii="Times New Roman" w:hAnsi="Times New Roman" w:cs="Times New Roman"/>
          <w:sz w:val="24"/>
          <w:szCs w:val="24"/>
        </w:rPr>
        <w:t>IVIg</w:t>
      </w:r>
      <w:proofErr w:type="spellEnd"/>
      <w:r w:rsidR="00184C99" w:rsidRPr="002C6264">
        <w:rPr>
          <w:rFonts w:ascii="Times New Roman" w:hAnsi="Times New Roman" w:cs="Times New Roman"/>
          <w:sz w:val="24"/>
          <w:szCs w:val="24"/>
        </w:rPr>
        <w:t xml:space="preserve"> </w:t>
      </w:r>
      <w:r w:rsidR="00515490">
        <w:rPr>
          <w:rFonts w:ascii="Times New Roman" w:hAnsi="Times New Roman" w:cs="Times New Roman"/>
          <w:sz w:val="24"/>
          <w:szCs w:val="24"/>
        </w:rPr>
        <w:t xml:space="preserve">(veya </w:t>
      </w:r>
      <w:proofErr w:type="spellStart"/>
      <w:r w:rsidR="00515490">
        <w:rPr>
          <w:rFonts w:ascii="Times New Roman" w:hAnsi="Times New Roman" w:cs="Times New Roman"/>
          <w:sz w:val="24"/>
          <w:szCs w:val="24"/>
        </w:rPr>
        <w:t>SCIg</w:t>
      </w:r>
      <w:proofErr w:type="spellEnd"/>
      <w:r w:rsidR="00515490">
        <w:rPr>
          <w:rFonts w:ascii="Times New Roman" w:hAnsi="Times New Roman" w:cs="Times New Roman"/>
          <w:sz w:val="24"/>
          <w:szCs w:val="24"/>
        </w:rPr>
        <w:t xml:space="preserve">) </w:t>
      </w:r>
      <w:r w:rsidR="00184C99" w:rsidRPr="002C6264">
        <w:rPr>
          <w:rFonts w:ascii="Times New Roman" w:hAnsi="Times New Roman" w:cs="Times New Roman"/>
          <w:sz w:val="24"/>
          <w:szCs w:val="24"/>
        </w:rPr>
        <w:t>ya</w:t>
      </w:r>
      <w:r w:rsidR="0020062D" w:rsidRPr="002C6264">
        <w:rPr>
          <w:rFonts w:ascii="Times New Roman" w:hAnsi="Times New Roman" w:cs="Times New Roman"/>
          <w:sz w:val="24"/>
          <w:szCs w:val="24"/>
        </w:rPr>
        <w:t xml:space="preserve"> </w:t>
      </w:r>
      <w:r w:rsidR="00184C99" w:rsidRPr="002C6264">
        <w:rPr>
          <w:rFonts w:ascii="Times New Roman" w:hAnsi="Times New Roman" w:cs="Times New Roman"/>
          <w:sz w:val="24"/>
          <w:szCs w:val="24"/>
        </w:rPr>
        <w:t xml:space="preserve">da plazma değişim tedavilerini almak durumundadır. Yukarıda belirttiğimiz üzere tüm dünyadaki </w:t>
      </w:r>
      <w:r w:rsidR="00515490">
        <w:rPr>
          <w:rFonts w:ascii="Times New Roman" w:hAnsi="Times New Roman" w:cs="Times New Roman"/>
          <w:sz w:val="24"/>
          <w:szCs w:val="24"/>
        </w:rPr>
        <w:t>konunun uzmanları ve bu uzmanlar tarafından hazırlanan rehberler,</w:t>
      </w:r>
      <w:r w:rsidR="00184C99" w:rsidRPr="002C6264">
        <w:rPr>
          <w:rFonts w:ascii="Times New Roman" w:hAnsi="Times New Roman" w:cs="Times New Roman"/>
          <w:sz w:val="24"/>
          <w:szCs w:val="24"/>
        </w:rPr>
        <w:t xml:space="preserve"> </w:t>
      </w:r>
      <w:proofErr w:type="spellStart"/>
      <w:r w:rsidR="00184C99" w:rsidRPr="002C6264">
        <w:rPr>
          <w:rFonts w:ascii="Times New Roman" w:hAnsi="Times New Roman" w:cs="Times New Roman"/>
          <w:sz w:val="24"/>
          <w:szCs w:val="24"/>
        </w:rPr>
        <w:t>IVIg</w:t>
      </w:r>
      <w:r w:rsidR="00515490">
        <w:rPr>
          <w:rFonts w:ascii="Times New Roman" w:hAnsi="Times New Roman" w:cs="Times New Roman"/>
          <w:sz w:val="24"/>
          <w:szCs w:val="24"/>
        </w:rPr>
        <w:t>’</w:t>
      </w:r>
      <w:r w:rsidR="00184C99" w:rsidRPr="002C6264">
        <w:rPr>
          <w:rFonts w:ascii="Times New Roman" w:hAnsi="Times New Roman" w:cs="Times New Roman"/>
          <w:sz w:val="24"/>
          <w:szCs w:val="24"/>
        </w:rPr>
        <w:t>i</w:t>
      </w:r>
      <w:proofErr w:type="spellEnd"/>
      <w:r w:rsidR="00184C99" w:rsidRPr="002C6264">
        <w:rPr>
          <w:rFonts w:ascii="Times New Roman" w:hAnsi="Times New Roman" w:cs="Times New Roman"/>
          <w:sz w:val="24"/>
          <w:szCs w:val="24"/>
        </w:rPr>
        <w:t xml:space="preserve"> </w:t>
      </w:r>
      <w:r w:rsidR="0020062D" w:rsidRPr="002C6264">
        <w:rPr>
          <w:rFonts w:ascii="Times New Roman" w:hAnsi="Times New Roman" w:cs="Times New Roman"/>
          <w:sz w:val="24"/>
          <w:szCs w:val="24"/>
        </w:rPr>
        <w:t xml:space="preserve">başlangıç </w:t>
      </w:r>
      <w:r w:rsidR="00184C99" w:rsidRPr="002C6264">
        <w:rPr>
          <w:rFonts w:ascii="Times New Roman" w:hAnsi="Times New Roman" w:cs="Times New Roman"/>
          <w:sz w:val="24"/>
          <w:szCs w:val="24"/>
        </w:rPr>
        <w:t>tedavi</w:t>
      </w:r>
      <w:r w:rsidR="0020062D" w:rsidRPr="002C6264">
        <w:rPr>
          <w:rFonts w:ascii="Times New Roman" w:hAnsi="Times New Roman" w:cs="Times New Roman"/>
          <w:sz w:val="24"/>
          <w:szCs w:val="24"/>
        </w:rPr>
        <w:t>sin</w:t>
      </w:r>
      <w:r w:rsidR="00184C99" w:rsidRPr="002C6264">
        <w:rPr>
          <w:rFonts w:ascii="Times New Roman" w:hAnsi="Times New Roman" w:cs="Times New Roman"/>
          <w:sz w:val="24"/>
          <w:szCs w:val="24"/>
        </w:rPr>
        <w:t xml:space="preserve">de </w:t>
      </w:r>
      <w:r w:rsidR="0020062D" w:rsidRPr="002C6264">
        <w:rPr>
          <w:rFonts w:ascii="Times New Roman" w:hAnsi="Times New Roman" w:cs="Times New Roman"/>
          <w:sz w:val="24"/>
          <w:szCs w:val="24"/>
        </w:rPr>
        <w:t>ilk tercih ol</w:t>
      </w:r>
      <w:r w:rsidR="00515490">
        <w:rPr>
          <w:rFonts w:ascii="Times New Roman" w:hAnsi="Times New Roman" w:cs="Times New Roman"/>
          <w:sz w:val="24"/>
          <w:szCs w:val="24"/>
        </w:rPr>
        <w:t xml:space="preserve">arak </w:t>
      </w:r>
      <w:r w:rsidR="0020062D" w:rsidRPr="002C6264">
        <w:rPr>
          <w:rFonts w:ascii="Times New Roman" w:hAnsi="Times New Roman" w:cs="Times New Roman"/>
          <w:sz w:val="24"/>
          <w:szCs w:val="24"/>
        </w:rPr>
        <w:t xml:space="preserve">vurgulamaktadır. </w:t>
      </w:r>
      <w:r w:rsidR="0020062D" w:rsidRPr="00477010">
        <w:rPr>
          <w:rFonts w:ascii="Times New Roman" w:hAnsi="Times New Roman" w:cs="Times New Roman"/>
          <w:sz w:val="24"/>
          <w:szCs w:val="24"/>
        </w:rPr>
        <w:t>Kortikosteroid</w:t>
      </w:r>
      <w:r w:rsidR="00184C99" w:rsidRPr="00477010">
        <w:rPr>
          <w:rFonts w:ascii="Times New Roman" w:hAnsi="Times New Roman" w:cs="Times New Roman"/>
          <w:sz w:val="24"/>
          <w:szCs w:val="24"/>
        </w:rPr>
        <w:t xml:space="preserve"> tedavisi kısa dönemde </w:t>
      </w:r>
      <w:r w:rsidR="00CB4CF0" w:rsidRPr="00477010">
        <w:rPr>
          <w:rFonts w:ascii="Times New Roman" w:hAnsi="Times New Roman" w:cs="Times New Roman"/>
          <w:sz w:val="24"/>
          <w:szCs w:val="24"/>
        </w:rPr>
        <w:t xml:space="preserve">maliyet </w:t>
      </w:r>
      <w:r w:rsidR="00477010" w:rsidRPr="00477010">
        <w:rPr>
          <w:rFonts w:ascii="Times New Roman" w:hAnsi="Times New Roman" w:cs="Times New Roman"/>
          <w:sz w:val="24"/>
          <w:szCs w:val="24"/>
        </w:rPr>
        <w:t>açısından avantajlı</w:t>
      </w:r>
      <w:r w:rsidR="00184C99" w:rsidRPr="00477010">
        <w:rPr>
          <w:rFonts w:ascii="Times New Roman" w:hAnsi="Times New Roman" w:cs="Times New Roman"/>
          <w:sz w:val="24"/>
          <w:szCs w:val="24"/>
        </w:rPr>
        <w:t xml:space="preserve"> ol</w:t>
      </w:r>
      <w:r w:rsidR="00CB4CF0" w:rsidRPr="00477010">
        <w:rPr>
          <w:rFonts w:ascii="Times New Roman" w:hAnsi="Times New Roman" w:cs="Times New Roman"/>
          <w:sz w:val="24"/>
          <w:szCs w:val="24"/>
        </w:rPr>
        <w:t xml:space="preserve">sa da </w:t>
      </w:r>
      <w:r w:rsidR="00184C99" w:rsidRPr="00477010">
        <w:rPr>
          <w:rFonts w:ascii="Times New Roman" w:hAnsi="Times New Roman" w:cs="Times New Roman"/>
          <w:sz w:val="24"/>
          <w:szCs w:val="24"/>
        </w:rPr>
        <w:t>uzun dönem</w:t>
      </w:r>
      <w:r w:rsidR="00515490" w:rsidRPr="00477010">
        <w:rPr>
          <w:rFonts w:ascii="Times New Roman" w:hAnsi="Times New Roman" w:cs="Times New Roman"/>
          <w:sz w:val="24"/>
          <w:szCs w:val="24"/>
        </w:rPr>
        <w:t>de</w:t>
      </w:r>
      <w:r w:rsidR="00184C99" w:rsidRPr="00477010">
        <w:rPr>
          <w:rFonts w:ascii="Times New Roman" w:hAnsi="Times New Roman" w:cs="Times New Roman"/>
          <w:sz w:val="24"/>
          <w:szCs w:val="24"/>
        </w:rPr>
        <w:t xml:space="preserve"> or</w:t>
      </w:r>
      <w:r w:rsidR="0020062D" w:rsidRPr="00477010">
        <w:rPr>
          <w:rFonts w:ascii="Times New Roman" w:hAnsi="Times New Roman" w:cs="Times New Roman"/>
          <w:sz w:val="24"/>
          <w:szCs w:val="24"/>
        </w:rPr>
        <w:t xml:space="preserve">taya çıkacak </w:t>
      </w:r>
      <w:proofErr w:type="gramStart"/>
      <w:r w:rsidR="0020062D" w:rsidRPr="00477010">
        <w:rPr>
          <w:rFonts w:ascii="Times New Roman" w:hAnsi="Times New Roman" w:cs="Times New Roman"/>
          <w:sz w:val="24"/>
          <w:szCs w:val="24"/>
        </w:rPr>
        <w:t>komplik</w:t>
      </w:r>
      <w:r w:rsidR="00515490" w:rsidRPr="00477010">
        <w:rPr>
          <w:rFonts w:ascii="Times New Roman" w:hAnsi="Times New Roman" w:cs="Times New Roman"/>
          <w:sz w:val="24"/>
          <w:szCs w:val="24"/>
        </w:rPr>
        <w:t>asyonları</w:t>
      </w:r>
      <w:proofErr w:type="gramEnd"/>
      <w:r w:rsidR="00515490" w:rsidRPr="00477010">
        <w:rPr>
          <w:rFonts w:ascii="Times New Roman" w:hAnsi="Times New Roman" w:cs="Times New Roman"/>
          <w:sz w:val="24"/>
          <w:szCs w:val="24"/>
        </w:rPr>
        <w:t>,</w:t>
      </w:r>
      <w:r w:rsidR="0020062D" w:rsidRPr="00477010">
        <w:rPr>
          <w:rFonts w:ascii="Times New Roman" w:hAnsi="Times New Roman" w:cs="Times New Roman"/>
          <w:sz w:val="24"/>
          <w:szCs w:val="24"/>
        </w:rPr>
        <w:t xml:space="preserve"> iki</w:t>
      </w:r>
      <w:r w:rsidR="00184C99" w:rsidRPr="00477010">
        <w:rPr>
          <w:rFonts w:ascii="Times New Roman" w:hAnsi="Times New Roman" w:cs="Times New Roman"/>
          <w:sz w:val="24"/>
          <w:szCs w:val="24"/>
        </w:rPr>
        <w:t xml:space="preserve"> tedavi rejimi arasındaki </w:t>
      </w:r>
      <w:r w:rsidR="00CB4CF0" w:rsidRPr="00477010">
        <w:rPr>
          <w:rFonts w:ascii="Times New Roman" w:hAnsi="Times New Roman" w:cs="Times New Roman"/>
          <w:sz w:val="24"/>
          <w:szCs w:val="24"/>
        </w:rPr>
        <w:t>maliyet</w:t>
      </w:r>
      <w:r w:rsidR="00184C99" w:rsidRPr="00477010">
        <w:rPr>
          <w:rFonts w:ascii="Times New Roman" w:hAnsi="Times New Roman" w:cs="Times New Roman"/>
          <w:sz w:val="24"/>
          <w:szCs w:val="24"/>
        </w:rPr>
        <w:t xml:space="preserve"> farkını da ortadan kaldı</w:t>
      </w:r>
      <w:r w:rsidR="0020062D" w:rsidRPr="00477010">
        <w:rPr>
          <w:rFonts w:ascii="Times New Roman" w:hAnsi="Times New Roman" w:cs="Times New Roman"/>
          <w:sz w:val="24"/>
          <w:szCs w:val="24"/>
        </w:rPr>
        <w:t>r</w:t>
      </w:r>
      <w:r w:rsidR="00515490" w:rsidRPr="00477010">
        <w:rPr>
          <w:rFonts w:ascii="Times New Roman" w:hAnsi="Times New Roman" w:cs="Times New Roman"/>
          <w:sz w:val="24"/>
          <w:szCs w:val="24"/>
        </w:rPr>
        <w:t>maktadır</w:t>
      </w:r>
      <w:r w:rsidR="0020062D" w:rsidRPr="00CB4CF0">
        <w:rPr>
          <w:rFonts w:ascii="Times New Roman" w:hAnsi="Times New Roman" w:cs="Times New Roman"/>
          <w:color w:val="FF0000"/>
          <w:sz w:val="24"/>
          <w:szCs w:val="24"/>
        </w:rPr>
        <w:t xml:space="preserve">. </w:t>
      </w:r>
      <w:r w:rsidR="0020062D" w:rsidRPr="002C6264">
        <w:rPr>
          <w:rFonts w:ascii="Times New Roman" w:hAnsi="Times New Roman" w:cs="Times New Roman"/>
          <w:sz w:val="24"/>
          <w:szCs w:val="24"/>
        </w:rPr>
        <w:t>Yine kortikosteroid</w:t>
      </w:r>
      <w:r w:rsidR="00184C99" w:rsidRPr="002C6264">
        <w:rPr>
          <w:rFonts w:ascii="Times New Roman" w:hAnsi="Times New Roman" w:cs="Times New Roman"/>
          <w:sz w:val="24"/>
          <w:szCs w:val="24"/>
        </w:rPr>
        <w:t xml:space="preserve"> tedavisinin motor bulguları ön planda olan hastalarda kliniği kötüleştirebileceği için </w:t>
      </w:r>
      <w:r w:rsidR="001C71BD" w:rsidRPr="002C6264">
        <w:rPr>
          <w:rFonts w:ascii="Times New Roman" w:hAnsi="Times New Roman" w:cs="Times New Roman"/>
          <w:sz w:val="24"/>
          <w:szCs w:val="24"/>
        </w:rPr>
        <w:t xml:space="preserve">bu tedaviden </w:t>
      </w:r>
      <w:r w:rsidR="00184C99" w:rsidRPr="002C6264">
        <w:rPr>
          <w:rFonts w:ascii="Times New Roman" w:hAnsi="Times New Roman" w:cs="Times New Roman"/>
          <w:sz w:val="24"/>
          <w:szCs w:val="24"/>
        </w:rPr>
        <w:t xml:space="preserve">kaçınılması önemle vurgulanmasına rağmen </w:t>
      </w:r>
      <w:r w:rsidR="001C71BD" w:rsidRPr="002C6264">
        <w:rPr>
          <w:rFonts w:ascii="Times New Roman" w:hAnsi="Times New Roman" w:cs="Times New Roman"/>
          <w:sz w:val="24"/>
          <w:szCs w:val="24"/>
        </w:rPr>
        <w:t xml:space="preserve">ülkemizdeki uygulama buna olanak sağlamamaktadır. </w:t>
      </w:r>
    </w:p>
    <w:p w14:paraId="2A160A01" w14:textId="15278DCE" w:rsidR="001C71BD" w:rsidRPr="00A81C4D" w:rsidRDefault="00515490" w:rsidP="006405F1">
      <w:pPr>
        <w:jc w:val="both"/>
        <w:rPr>
          <w:rFonts w:ascii="Times New Roman" w:hAnsi="Times New Roman" w:cs="Times New Roman"/>
          <w:color w:val="C00000"/>
          <w:sz w:val="24"/>
          <w:szCs w:val="24"/>
        </w:rPr>
      </w:pPr>
      <w:r>
        <w:rPr>
          <w:rFonts w:ascii="Times New Roman" w:hAnsi="Times New Roman" w:cs="Times New Roman"/>
          <w:sz w:val="24"/>
          <w:szCs w:val="24"/>
        </w:rPr>
        <w:t>Sağlık Uygulama Tebliğlerinde</w:t>
      </w:r>
      <w:r w:rsidR="00742661">
        <w:rPr>
          <w:rFonts w:ascii="Times New Roman" w:hAnsi="Times New Roman" w:cs="Times New Roman"/>
          <w:sz w:val="24"/>
          <w:szCs w:val="24"/>
        </w:rPr>
        <w:t xml:space="preserve"> (SUT)</w:t>
      </w:r>
      <w:r>
        <w:rPr>
          <w:rFonts w:ascii="Times New Roman" w:hAnsi="Times New Roman" w:cs="Times New Roman"/>
          <w:sz w:val="24"/>
          <w:szCs w:val="24"/>
        </w:rPr>
        <w:t xml:space="preserve">, </w:t>
      </w:r>
      <w:r w:rsidR="000A56E5">
        <w:rPr>
          <w:rFonts w:ascii="Times New Roman" w:hAnsi="Times New Roman" w:cs="Times New Roman"/>
          <w:sz w:val="24"/>
          <w:szCs w:val="24"/>
        </w:rPr>
        <w:t xml:space="preserve">KİDP tedavisinde </w:t>
      </w:r>
      <w:proofErr w:type="spellStart"/>
      <w:r w:rsidR="000A56E5">
        <w:rPr>
          <w:rFonts w:ascii="Times New Roman" w:hAnsi="Times New Roman" w:cs="Times New Roman"/>
          <w:sz w:val="24"/>
          <w:szCs w:val="24"/>
        </w:rPr>
        <w:t>IVIg</w:t>
      </w:r>
      <w:proofErr w:type="spellEnd"/>
      <w:r w:rsidR="000A56E5">
        <w:rPr>
          <w:rFonts w:ascii="Times New Roman" w:hAnsi="Times New Roman" w:cs="Times New Roman"/>
          <w:sz w:val="24"/>
          <w:szCs w:val="24"/>
        </w:rPr>
        <w:t xml:space="preserve"> kullanabilmek için “Kronik </w:t>
      </w:r>
      <w:proofErr w:type="spellStart"/>
      <w:r w:rsidR="000A56E5">
        <w:rPr>
          <w:rFonts w:ascii="Times New Roman" w:hAnsi="Times New Roman" w:cs="Times New Roman"/>
          <w:sz w:val="24"/>
          <w:szCs w:val="24"/>
        </w:rPr>
        <w:t>İnflamatuvar</w:t>
      </w:r>
      <w:proofErr w:type="spellEnd"/>
      <w:r w:rsidR="000A56E5">
        <w:rPr>
          <w:rFonts w:ascii="Times New Roman" w:hAnsi="Times New Roman" w:cs="Times New Roman"/>
          <w:sz w:val="24"/>
          <w:szCs w:val="24"/>
        </w:rPr>
        <w:t xml:space="preserve"> </w:t>
      </w:r>
      <w:proofErr w:type="spellStart"/>
      <w:r w:rsidR="000A56E5">
        <w:rPr>
          <w:rFonts w:ascii="Times New Roman" w:hAnsi="Times New Roman" w:cs="Times New Roman"/>
          <w:sz w:val="24"/>
          <w:szCs w:val="24"/>
        </w:rPr>
        <w:t>Polinöropati</w:t>
      </w:r>
      <w:proofErr w:type="spellEnd"/>
      <w:r w:rsidR="000A56E5">
        <w:rPr>
          <w:rFonts w:ascii="Times New Roman" w:hAnsi="Times New Roman" w:cs="Times New Roman"/>
          <w:sz w:val="24"/>
          <w:szCs w:val="24"/>
        </w:rPr>
        <w:t xml:space="preserve"> </w:t>
      </w:r>
      <w:proofErr w:type="spellStart"/>
      <w:r w:rsidR="000A56E5">
        <w:rPr>
          <w:rFonts w:ascii="Times New Roman" w:hAnsi="Times New Roman" w:cs="Times New Roman"/>
          <w:sz w:val="24"/>
          <w:szCs w:val="24"/>
        </w:rPr>
        <w:t>endikasyonunda</w:t>
      </w:r>
      <w:proofErr w:type="spellEnd"/>
      <w:r w:rsidR="000A56E5">
        <w:rPr>
          <w:rFonts w:ascii="Times New Roman" w:hAnsi="Times New Roman" w:cs="Times New Roman"/>
          <w:sz w:val="24"/>
          <w:szCs w:val="24"/>
        </w:rPr>
        <w:t xml:space="preserve"> </w:t>
      </w:r>
      <w:proofErr w:type="spellStart"/>
      <w:r w:rsidR="000A56E5">
        <w:rPr>
          <w:rFonts w:ascii="Times New Roman" w:hAnsi="Times New Roman" w:cs="Times New Roman"/>
          <w:sz w:val="24"/>
          <w:szCs w:val="24"/>
        </w:rPr>
        <w:t>steroid</w:t>
      </w:r>
      <w:proofErr w:type="spellEnd"/>
      <w:r w:rsidR="000A56E5">
        <w:rPr>
          <w:rFonts w:ascii="Times New Roman" w:hAnsi="Times New Roman" w:cs="Times New Roman"/>
          <w:sz w:val="24"/>
          <w:szCs w:val="24"/>
        </w:rPr>
        <w:t xml:space="preserve"> tedavisine (</w:t>
      </w:r>
      <w:proofErr w:type="spellStart"/>
      <w:r w:rsidR="000A56E5">
        <w:rPr>
          <w:rFonts w:ascii="Times New Roman" w:hAnsi="Times New Roman" w:cs="Times New Roman"/>
          <w:sz w:val="24"/>
          <w:szCs w:val="24"/>
        </w:rPr>
        <w:t>puls</w:t>
      </w:r>
      <w:proofErr w:type="spellEnd"/>
      <w:r w:rsidR="000A56E5">
        <w:rPr>
          <w:rFonts w:ascii="Times New Roman" w:hAnsi="Times New Roman" w:cs="Times New Roman"/>
          <w:sz w:val="24"/>
          <w:szCs w:val="24"/>
        </w:rPr>
        <w:t xml:space="preserve"> ve idame tedavisine en az 6 ay) yetersiz cevap” şartı bulunmaktadır. Öte yandan, </w:t>
      </w:r>
      <w:r>
        <w:rPr>
          <w:rFonts w:ascii="Times New Roman" w:hAnsi="Times New Roman" w:cs="Times New Roman"/>
          <w:sz w:val="24"/>
          <w:szCs w:val="24"/>
        </w:rPr>
        <w:t xml:space="preserve">yukarıdaki bilimsel verilerde sunulduğu üzere, kortikosteroid tedavisinin etkinliği için </w:t>
      </w:r>
      <w:r w:rsidR="001C71BD" w:rsidRPr="002C6264">
        <w:rPr>
          <w:rFonts w:ascii="Times New Roman" w:hAnsi="Times New Roman" w:cs="Times New Roman"/>
          <w:sz w:val="24"/>
          <w:szCs w:val="24"/>
        </w:rPr>
        <w:t>6 ay etki süres</w:t>
      </w:r>
      <w:r w:rsidR="000216CA" w:rsidRPr="002C6264">
        <w:rPr>
          <w:rFonts w:ascii="Times New Roman" w:hAnsi="Times New Roman" w:cs="Times New Roman"/>
          <w:sz w:val="24"/>
          <w:szCs w:val="24"/>
        </w:rPr>
        <w:t xml:space="preserve">inin beklenmesi </w:t>
      </w:r>
      <w:r>
        <w:rPr>
          <w:rFonts w:ascii="Times New Roman" w:hAnsi="Times New Roman" w:cs="Times New Roman"/>
          <w:sz w:val="24"/>
          <w:szCs w:val="24"/>
        </w:rPr>
        <w:t xml:space="preserve">gerektiği </w:t>
      </w:r>
      <w:r w:rsidR="000216CA" w:rsidRPr="002C6264">
        <w:rPr>
          <w:rFonts w:ascii="Times New Roman" w:hAnsi="Times New Roman" w:cs="Times New Roman"/>
          <w:sz w:val="24"/>
          <w:szCs w:val="24"/>
        </w:rPr>
        <w:t>hiçbir rehberde</w:t>
      </w:r>
      <w:r w:rsidR="001C71BD" w:rsidRPr="002C6264">
        <w:rPr>
          <w:rFonts w:ascii="Times New Roman" w:hAnsi="Times New Roman" w:cs="Times New Roman"/>
          <w:sz w:val="24"/>
          <w:szCs w:val="24"/>
        </w:rPr>
        <w:t xml:space="preserve"> yer almamaktadır. Aksine hasta</w:t>
      </w:r>
      <w:r>
        <w:rPr>
          <w:rFonts w:ascii="Times New Roman" w:hAnsi="Times New Roman" w:cs="Times New Roman"/>
          <w:sz w:val="24"/>
          <w:szCs w:val="24"/>
        </w:rPr>
        <w:t>lar</w:t>
      </w:r>
      <w:r w:rsidR="001C71BD" w:rsidRPr="002C6264">
        <w:rPr>
          <w:rFonts w:ascii="Times New Roman" w:hAnsi="Times New Roman" w:cs="Times New Roman"/>
          <w:sz w:val="24"/>
          <w:szCs w:val="24"/>
        </w:rPr>
        <w:t xml:space="preserve"> ilk haftalar – aylarda </w:t>
      </w:r>
      <w:r w:rsidR="00477010">
        <w:rPr>
          <w:rFonts w:ascii="Times New Roman" w:hAnsi="Times New Roman" w:cs="Times New Roman"/>
          <w:sz w:val="24"/>
          <w:szCs w:val="24"/>
        </w:rPr>
        <w:t>tedaviden faydalanmamışsa</w:t>
      </w:r>
      <w:r w:rsidR="001C71BD" w:rsidRPr="002C6264">
        <w:rPr>
          <w:rFonts w:ascii="Times New Roman" w:hAnsi="Times New Roman" w:cs="Times New Roman"/>
          <w:sz w:val="24"/>
          <w:szCs w:val="24"/>
        </w:rPr>
        <w:t xml:space="preserve"> ya</w:t>
      </w:r>
      <w:r w:rsidR="0020062D" w:rsidRPr="002C6264">
        <w:rPr>
          <w:rFonts w:ascii="Times New Roman" w:hAnsi="Times New Roman" w:cs="Times New Roman"/>
          <w:sz w:val="24"/>
          <w:szCs w:val="24"/>
        </w:rPr>
        <w:t xml:space="preserve"> </w:t>
      </w:r>
      <w:r w:rsidR="001C71BD" w:rsidRPr="002C6264">
        <w:rPr>
          <w:rFonts w:ascii="Times New Roman" w:hAnsi="Times New Roman" w:cs="Times New Roman"/>
          <w:sz w:val="24"/>
          <w:szCs w:val="24"/>
        </w:rPr>
        <w:t xml:space="preserve">da kötüleşme varsa tedavi rejiminin değişimi önerilmektedir. Ülkemizdeki uygulama ise hastalara bu seçeneği tanımamakta ve </w:t>
      </w:r>
      <w:r w:rsidR="0020062D" w:rsidRPr="002C6264">
        <w:rPr>
          <w:rFonts w:ascii="Times New Roman" w:hAnsi="Times New Roman" w:cs="Times New Roman"/>
          <w:sz w:val="24"/>
          <w:szCs w:val="24"/>
        </w:rPr>
        <w:t xml:space="preserve">hem hastayı hem de </w:t>
      </w:r>
      <w:r w:rsidR="001C71BD" w:rsidRPr="002C6264">
        <w:rPr>
          <w:rFonts w:ascii="Times New Roman" w:hAnsi="Times New Roman" w:cs="Times New Roman"/>
          <w:sz w:val="24"/>
          <w:szCs w:val="24"/>
        </w:rPr>
        <w:t>takip eden hekimi zor durumda bırak</w:t>
      </w:r>
      <w:r w:rsidR="000A56E5">
        <w:rPr>
          <w:rFonts w:ascii="Times New Roman" w:hAnsi="Times New Roman" w:cs="Times New Roman"/>
          <w:sz w:val="24"/>
          <w:szCs w:val="24"/>
        </w:rPr>
        <w:t>maktadır</w:t>
      </w:r>
      <w:r w:rsidR="0020062D" w:rsidRPr="002C6264">
        <w:rPr>
          <w:rFonts w:ascii="Times New Roman" w:hAnsi="Times New Roman" w:cs="Times New Roman"/>
          <w:sz w:val="24"/>
          <w:szCs w:val="24"/>
        </w:rPr>
        <w:t>. Hasta</w:t>
      </w:r>
      <w:r w:rsidR="00477010">
        <w:rPr>
          <w:rFonts w:ascii="Times New Roman" w:hAnsi="Times New Roman" w:cs="Times New Roman"/>
          <w:sz w:val="24"/>
          <w:szCs w:val="24"/>
        </w:rPr>
        <w:t>lar</w:t>
      </w:r>
      <w:r w:rsidR="0020062D" w:rsidRPr="002C6264">
        <w:rPr>
          <w:rFonts w:ascii="Times New Roman" w:hAnsi="Times New Roman" w:cs="Times New Roman"/>
          <w:sz w:val="24"/>
          <w:szCs w:val="24"/>
        </w:rPr>
        <w:t xml:space="preserve"> ve hekim</w:t>
      </w:r>
      <w:r w:rsidR="00477010">
        <w:rPr>
          <w:rFonts w:ascii="Times New Roman" w:hAnsi="Times New Roman" w:cs="Times New Roman"/>
          <w:sz w:val="24"/>
          <w:szCs w:val="24"/>
        </w:rPr>
        <w:t>ler</w:t>
      </w:r>
      <w:r w:rsidR="0020062D" w:rsidRPr="002C6264">
        <w:rPr>
          <w:rFonts w:ascii="Times New Roman" w:hAnsi="Times New Roman" w:cs="Times New Roman"/>
          <w:sz w:val="24"/>
          <w:szCs w:val="24"/>
        </w:rPr>
        <w:t xml:space="preserve"> kortikosteroid</w:t>
      </w:r>
      <w:r w:rsidR="001C71BD" w:rsidRPr="002C6264">
        <w:rPr>
          <w:rFonts w:ascii="Times New Roman" w:hAnsi="Times New Roman" w:cs="Times New Roman"/>
          <w:sz w:val="24"/>
          <w:szCs w:val="24"/>
        </w:rPr>
        <w:t xml:space="preserve"> kullanımı ile ortaya çıkabilecek </w:t>
      </w:r>
      <w:proofErr w:type="gramStart"/>
      <w:r w:rsidR="001C71BD" w:rsidRPr="002C6264">
        <w:rPr>
          <w:rFonts w:ascii="Times New Roman" w:hAnsi="Times New Roman" w:cs="Times New Roman"/>
          <w:sz w:val="24"/>
          <w:szCs w:val="24"/>
        </w:rPr>
        <w:t>komplikasyonlar</w:t>
      </w:r>
      <w:proofErr w:type="gramEnd"/>
      <w:r w:rsidR="001C71BD" w:rsidRPr="002C6264">
        <w:rPr>
          <w:rFonts w:ascii="Times New Roman" w:hAnsi="Times New Roman" w:cs="Times New Roman"/>
          <w:sz w:val="24"/>
          <w:szCs w:val="24"/>
        </w:rPr>
        <w:t xml:space="preserve"> ile uğr</w:t>
      </w:r>
      <w:r w:rsidR="0020062D" w:rsidRPr="002C6264">
        <w:rPr>
          <w:rFonts w:ascii="Times New Roman" w:hAnsi="Times New Roman" w:cs="Times New Roman"/>
          <w:sz w:val="24"/>
          <w:szCs w:val="24"/>
        </w:rPr>
        <w:t>aşmak durumunda kal</w:t>
      </w:r>
      <w:r>
        <w:rPr>
          <w:rFonts w:ascii="Times New Roman" w:hAnsi="Times New Roman" w:cs="Times New Roman"/>
          <w:sz w:val="24"/>
          <w:szCs w:val="24"/>
        </w:rPr>
        <w:t xml:space="preserve">makta, </w:t>
      </w:r>
      <w:proofErr w:type="spellStart"/>
      <w:r w:rsidR="0020062D" w:rsidRPr="002C6264">
        <w:rPr>
          <w:rFonts w:ascii="Times New Roman" w:hAnsi="Times New Roman" w:cs="Times New Roman"/>
          <w:sz w:val="24"/>
          <w:szCs w:val="24"/>
        </w:rPr>
        <w:t>kortikosteroide</w:t>
      </w:r>
      <w:proofErr w:type="spellEnd"/>
      <w:r w:rsidR="0020062D" w:rsidRPr="002C6264">
        <w:rPr>
          <w:rFonts w:ascii="Times New Roman" w:hAnsi="Times New Roman" w:cs="Times New Roman"/>
          <w:sz w:val="24"/>
          <w:szCs w:val="24"/>
        </w:rPr>
        <w:t xml:space="preserve"> yetersiz cevabı olan hastalar </w:t>
      </w:r>
      <w:r>
        <w:rPr>
          <w:rFonts w:ascii="Times New Roman" w:hAnsi="Times New Roman" w:cs="Times New Roman"/>
          <w:sz w:val="24"/>
          <w:szCs w:val="24"/>
        </w:rPr>
        <w:t xml:space="preserve">yine de 6 aylık </w:t>
      </w:r>
      <w:r w:rsidR="000A56E5">
        <w:rPr>
          <w:rFonts w:ascii="Times New Roman" w:hAnsi="Times New Roman" w:cs="Times New Roman"/>
          <w:sz w:val="24"/>
          <w:szCs w:val="24"/>
        </w:rPr>
        <w:t>süreyi beklemekte, yetersiz tedavi ile geçen bu süreç hastalığın ilerlemesine neden olmaktadır</w:t>
      </w:r>
      <w:r w:rsidR="00EA57D9" w:rsidRPr="002C6264">
        <w:rPr>
          <w:rFonts w:ascii="Times New Roman" w:hAnsi="Times New Roman" w:cs="Times New Roman"/>
          <w:sz w:val="24"/>
          <w:szCs w:val="24"/>
        </w:rPr>
        <w:t>.</w:t>
      </w:r>
      <w:r w:rsidR="001C71BD" w:rsidRPr="002C6264">
        <w:rPr>
          <w:rFonts w:ascii="Times New Roman" w:hAnsi="Times New Roman" w:cs="Times New Roman"/>
          <w:sz w:val="24"/>
          <w:szCs w:val="24"/>
        </w:rPr>
        <w:t xml:space="preserve"> </w:t>
      </w:r>
      <w:r w:rsidR="00477010">
        <w:rPr>
          <w:rFonts w:ascii="Times New Roman" w:hAnsi="Times New Roman" w:cs="Times New Roman"/>
          <w:sz w:val="24"/>
          <w:szCs w:val="24"/>
        </w:rPr>
        <w:t>Ayrıca, yine m</w:t>
      </w:r>
      <w:r w:rsidR="001C71BD" w:rsidRPr="002C6264">
        <w:rPr>
          <w:rFonts w:ascii="Times New Roman" w:hAnsi="Times New Roman" w:cs="Times New Roman"/>
          <w:sz w:val="24"/>
          <w:szCs w:val="24"/>
        </w:rPr>
        <w:t xml:space="preserve">evcut </w:t>
      </w:r>
      <w:r w:rsidR="00477010">
        <w:rPr>
          <w:rFonts w:ascii="Times New Roman" w:hAnsi="Times New Roman" w:cs="Times New Roman"/>
          <w:sz w:val="24"/>
          <w:szCs w:val="24"/>
        </w:rPr>
        <w:t>tebliğ</w:t>
      </w:r>
      <w:r w:rsidR="00BF2649">
        <w:rPr>
          <w:rFonts w:ascii="Times New Roman" w:hAnsi="Times New Roman" w:cs="Times New Roman"/>
          <w:sz w:val="24"/>
          <w:szCs w:val="24"/>
        </w:rPr>
        <w:t>ler</w:t>
      </w:r>
      <w:r w:rsidR="00477010">
        <w:rPr>
          <w:rFonts w:ascii="Times New Roman" w:hAnsi="Times New Roman" w:cs="Times New Roman"/>
          <w:sz w:val="24"/>
          <w:szCs w:val="24"/>
        </w:rPr>
        <w:t xml:space="preserve"> yüzünden</w:t>
      </w:r>
      <w:r w:rsidR="001C71BD" w:rsidRPr="002C6264">
        <w:rPr>
          <w:rFonts w:ascii="Times New Roman" w:hAnsi="Times New Roman" w:cs="Times New Roman"/>
          <w:sz w:val="24"/>
          <w:szCs w:val="24"/>
        </w:rPr>
        <w:t xml:space="preserve"> </w:t>
      </w:r>
      <w:r w:rsidR="00477010">
        <w:rPr>
          <w:rFonts w:ascii="Times New Roman" w:hAnsi="Times New Roman" w:cs="Times New Roman"/>
          <w:sz w:val="24"/>
          <w:szCs w:val="24"/>
        </w:rPr>
        <w:t xml:space="preserve">hekimler </w:t>
      </w:r>
      <w:proofErr w:type="spellStart"/>
      <w:r w:rsidR="001C71BD" w:rsidRPr="002C6264">
        <w:rPr>
          <w:rFonts w:ascii="Times New Roman" w:hAnsi="Times New Roman" w:cs="Times New Roman"/>
          <w:sz w:val="24"/>
          <w:szCs w:val="24"/>
        </w:rPr>
        <w:t>pandemi</w:t>
      </w:r>
      <w:proofErr w:type="spellEnd"/>
      <w:r w:rsidR="001C71BD" w:rsidRPr="002C6264">
        <w:rPr>
          <w:rFonts w:ascii="Times New Roman" w:hAnsi="Times New Roman" w:cs="Times New Roman"/>
          <w:sz w:val="24"/>
          <w:szCs w:val="24"/>
        </w:rPr>
        <w:t xml:space="preserve"> döneminde KİDP tedavisinde başlanma</w:t>
      </w:r>
      <w:r w:rsidR="00BF2649">
        <w:rPr>
          <w:rFonts w:ascii="Times New Roman" w:hAnsi="Times New Roman" w:cs="Times New Roman"/>
          <w:sz w:val="24"/>
          <w:szCs w:val="24"/>
        </w:rPr>
        <w:t>ma</w:t>
      </w:r>
      <w:r w:rsidR="001C71BD" w:rsidRPr="002C6264">
        <w:rPr>
          <w:rFonts w:ascii="Times New Roman" w:hAnsi="Times New Roman" w:cs="Times New Roman"/>
          <w:sz w:val="24"/>
          <w:szCs w:val="24"/>
        </w:rPr>
        <w:t>sı ve dev</w:t>
      </w:r>
      <w:r w:rsidR="00EA57D9" w:rsidRPr="002C6264">
        <w:rPr>
          <w:rFonts w:ascii="Times New Roman" w:hAnsi="Times New Roman" w:cs="Times New Roman"/>
          <w:sz w:val="24"/>
          <w:szCs w:val="24"/>
        </w:rPr>
        <w:t>amından kaçınılması önerilen kortikosteroid</w:t>
      </w:r>
      <w:r w:rsidR="001C71BD" w:rsidRPr="002C6264">
        <w:rPr>
          <w:rFonts w:ascii="Times New Roman" w:hAnsi="Times New Roman" w:cs="Times New Roman"/>
          <w:sz w:val="24"/>
          <w:szCs w:val="24"/>
        </w:rPr>
        <w:t xml:space="preserve"> tedavisini başlamak ve 6 ay devam etmek zorunda bırakıl</w:t>
      </w:r>
      <w:r w:rsidR="00477010">
        <w:rPr>
          <w:rFonts w:ascii="Times New Roman" w:hAnsi="Times New Roman" w:cs="Times New Roman"/>
          <w:sz w:val="24"/>
          <w:szCs w:val="24"/>
        </w:rPr>
        <w:t>maktadır. Tüm bu nedenlerle</w:t>
      </w:r>
      <w:r w:rsidR="001C71BD" w:rsidRPr="002C6264">
        <w:rPr>
          <w:rFonts w:ascii="Times New Roman" w:hAnsi="Times New Roman" w:cs="Times New Roman"/>
          <w:sz w:val="24"/>
          <w:szCs w:val="24"/>
        </w:rPr>
        <w:t xml:space="preserve"> hekim</w:t>
      </w:r>
      <w:r w:rsidR="00477010">
        <w:rPr>
          <w:rFonts w:ascii="Times New Roman" w:hAnsi="Times New Roman" w:cs="Times New Roman"/>
          <w:sz w:val="24"/>
          <w:szCs w:val="24"/>
        </w:rPr>
        <w:t xml:space="preserve">ler, hastalarının sağlığını riske atacak ve </w:t>
      </w:r>
      <w:proofErr w:type="spellStart"/>
      <w:r w:rsidR="00477010">
        <w:rPr>
          <w:rFonts w:ascii="Times New Roman" w:hAnsi="Times New Roman" w:cs="Times New Roman"/>
          <w:sz w:val="24"/>
          <w:szCs w:val="24"/>
        </w:rPr>
        <w:t>malpraktise</w:t>
      </w:r>
      <w:proofErr w:type="spellEnd"/>
      <w:r w:rsidR="00477010">
        <w:rPr>
          <w:rFonts w:ascii="Times New Roman" w:hAnsi="Times New Roman" w:cs="Times New Roman"/>
          <w:sz w:val="24"/>
          <w:szCs w:val="24"/>
        </w:rPr>
        <w:t xml:space="preserve"> neden olabilecek uygulamalara zorlanmaktadır. </w:t>
      </w:r>
    </w:p>
    <w:p w14:paraId="2A8A964A" w14:textId="77777777" w:rsidR="00184C99" w:rsidRDefault="000A56E5" w:rsidP="006405F1">
      <w:pPr>
        <w:jc w:val="both"/>
        <w:rPr>
          <w:rFonts w:ascii="Times New Roman" w:hAnsi="Times New Roman" w:cs="Times New Roman"/>
          <w:sz w:val="24"/>
          <w:szCs w:val="24"/>
        </w:rPr>
      </w:pPr>
      <w:r>
        <w:rPr>
          <w:rFonts w:ascii="Times New Roman" w:hAnsi="Times New Roman" w:cs="Times New Roman"/>
          <w:sz w:val="24"/>
          <w:szCs w:val="24"/>
        </w:rPr>
        <w:t xml:space="preserve">Sonuç olarak </w:t>
      </w:r>
      <w:proofErr w:type="spellStart"/>
      <w:r>
        <w:rPr>
          <w:rFonts w:ascii="Times New Roman" w:hAnsi="Times New Roman" w:cs="Times New Roman"/>
          <w:sz w:val="24"/>
          <w:szCs w:val="24"/>
        </w:rPr>
        <w:t>nöromusküler</w:t>
      </w:r>
      <w:proofErr w:type="spellEnd"/>
      <w:r>
        <w:rPr>
          <w:rFonts w:ascii="Times New Roman" w:hAnsi="Times New Roman" w:cs="Times New Roman"/>
          <w:sz w:val="24"/>
          <w:szCs w:val="24"/>
        </w:rPr>
        <w:t xml:space="preserve"> hastalıklar konusunda uzmanlaşmış</w:t>
      </w:r>
      <w:r w:rsidR="00124A96">
        <w:rPr>
          <w:rFonts w:ascii="Times New Roman" w:hAnsi="Times New Roman" w:cs="Times New Roman"/>
          <w:sz w:val="24"/>
          <w:szCs w:val="24"/>
        </w:rPr>
        <w:t xml:space="preserve"> nöroloji</w:t>
      </w:r>
      <w:r>
        <w:rPr>
          <w:rFonts w:ascii="Times New Roman" w:hAnsi="Times New Roman" w:cs="Times New Roman"/>
          <w:sz w:val="24"/>
          <w:szCs w:val="24"/>
        </w:rPr>
        <w:t xml:space="preserve"> </w:t>
      </w:r>
      <w:r w:rsidR="00124A96">
        <w:rPr>
          <w:rFonts w:ascii="Times New Roman" w:hAnsi="Times New Roman" w:cs="Times New Roman"/>
          <w:sz w:val="24"/>
          <w:szCs w:val="24"/>
        </w:rPr>
        <w:t>hekimler</w:t>
      </w:r>
      <w:r w:rsidR="00625F02">
        <w:rPr>
          <w:rFonts w:ascii="Times New Roman" w:hAnsi="Times New Roman" w:cs="Times New Roman"/>
          <w:sz w:val="24"/>
          <w:szCs w:val="24"/>
        </w:rPr>
        <w:t>in</w:t>
      </w:r>
      <w:r w:rsidR="00124A96">
        <w:rPr>
          <w:rFonts w:ascii="Times New Roman" w:hAnsi="Times New Roman" w:cs="Times New Roman"/>
          <w:sz w:val="24"/>
          <w:szCs w:val="24"/>
        </w:rPr>
        <w:t xml:space="preserve">den oluşan </w:t>
      </w:r>
      <w:r>
        <w:rPr>
          <w:rFonts w:ascii="Times New Roman" w:hAnsi="Times New Roman" w:cs="Times New Roman"/>
          <w:sz w:val="24"/>
          <w:szCs w:val="24"/>
        </w:rPr>
        <w:t>Türk Nöroloji Derneği Nöromusküler Hastalıklar Ç</w:t>
      </w:r>
      <w:r w:rsidR="00625F02">
        <w:rPr>
          <w:rFonts w:ascii="Times New Roman" w:hAnsi="Times New Roman" w:cs="Times New Roman"/>
          <w:sz w:val="24"/>
          <w:szCs w:val="24"/>
        </w:rPr>
        <w:t>alışma Grubu olarak önerilerimiz aşağıda sunulmuştur</w:t>
      </w:r>
      <w:r>
        <w:rPr>
          <w:rFonts w:ascii="Times New Roman" w:hAnsi="Times New Roman" w:cs="Times New Roman"/>
          <w:sz w:val="24"/>
          <w:szCs w:val="24"/>
        </w:rPr>
        <w:t>;</w:t>
      </w:r>
    </w:p>
    <w:p w14:paraId="21B46B21" w14:textId="77777777" w:rsidR="00124A96" w:rsidRDefault="00F9752F" w:rsidP="00F9752F">
      <w:pPr>
        <w:pStyle w:val="ListeParagraf"/>
        <w:numPr>
          <w:ilvl w:val="0"/>
          <w:numId w:val="1"/>
        </w:numPr>
        <w:ind w:left="426" w:hanging="426"/>
        <w:jc w:val="both"/>
        <w:rPr>
          <w:rFonts w:ascii="Times New Roman" w:hAnsi="Times New Roman" w:cs="Times New Roman"/>
          <w:sz w:val="24"/>
          <w:szCs w:val="24"/>
        </w:rPr>
      </w:pPr>
      <w:proofErr w:type="spellStart"/>
      <w:r w:rsidRPr="00F9752F">
        <w:rPr>
          <w:rFonts w:ascii="Times New Roman" w:hAnsi="Times New Roman" w:cs="Times New Roman"/>
          <w:sz w:val="24"/>
          <w:szCs w:val="24"/>
        </w:rPr>
        <w:t>KİDP’de</w:t>
      </w:r>
      <w:proofErr w:type="spellEnd"/>
      <w:r w:rsidRPr="00F9752F">
        <w:rPr>
          <w:rFonts w:ascii="Times New Roman" w:hAnsi="Times New Roman" w:cs="Times New Roman"/>
          <w:sz w:val="24"/>
          <w:szCs w:val="24"/>
        </w:rPr>
        <w:t xml:space="preserve"> </w:t>
      </w:r>
      <w:proofErr w:type="spellStart"/>
      <w:r w:rsidRPr="00F9752F">
        <w:rPr>
          <w:rFonts w:ascii="Times New Roman" w:hAnsi="Times New Roman" w:cs="Times New Roman"/>
          <w:sz w:val="24"/>
          <w:szCs w:val="24"/>
        </w:rPr>
        <w:t>IVIg</w:t>
      </w:r>
      <w:proofErr w:type="spellEnd"/>
      <w:r w:rsidRPr="00F9752F">
        <w:rPr>
          <w:rFonts w:ascii="Times New Roman" w:hAnsi="Times New Roman" w:cs="Times New Roman"/>
          <w:sz w:val="24"/>
          <w:szCs w:val="24"/>
        </w:rPr>
        <w:t xml:space="preserve"> kullanımını düzenleyen “Kronik </w:t>
      </w:r>
      <w:proofErr w:type="spellStart"/>
      <w:r w:rsidRPr="00F9752F">
        <w:rPr>
          <w:rFonts w:ascii="Times New Roman" w:hAnsi="Times New Roman" w:cs="Times New Roman"/>
          <w:sz w:val="24"/>
          <w:szCs w:val="24"/>
        </w:rPr>
        <w:t>İnflamatuvar</w:t>
      </w:r>
      <w:proofErr w:type="spellEnd"/>
      <w:r w:rsidRPr="00F9752F">
        <w:rPr>
          <w:rFonts w:ascii="Times New Roman" w:hAnsi="Times New Roman" w:cs="Times New Roman"/>
          <w:sz w:val="24"/>
          <w:szCs w:val="24"/>
        </w:rPr>
        <w:t xml:space="preserve"> </w:t>
      </w:r>
      <w:proofErr w:type="spellStart"/>
      <w:r w:rsidRPr="00F9752F">
        <w:rPr>
          <w:rFonts w:ascii="Times New Roman" w:hAnsi="Times New Roman" w:cs="Times New Roman"/>
          <w:sz w:val="24"/>
          <w:szCs w:val="24"/>
        </w:rPr>
        <w:t>Polinöropati</w:t>
      </w:r>
      <w:proofErr w:type="spellEnd"/>
      <w:r w:rsidRPr="00F9752F">
        <w:rPr>
          <w:rFonts w:ascii="Times New Roman" w:hAnsi="Times New Roman" w:cs="Times New Roman"/>
          <w:sz w:val="24"/>
          <w:szCs w:val="24"/>
        </w:rPr>
        <w:t xml:space="preserve"> </w:t>
      </w:r>
      <w:proofErr w:type="spellStart"/>
      <w:r w:rsidRPr="00F9752F">
        <w:rPr>
          <w:rFonts w:ascii="Times New Roman" w:hAnsi="Times New Roman" w:cs="Times New Roman"/>
          <w:sz w:val="24"/>
          <w:szCs w:val="24"/>
        </w:rPr>
        <w:t>endikasyonunda</w:t>
      </w:r>
      <w:proofErr w:type="spellEnd"/>
      <w:r w:rsidRPr="00F9752F">
        <w:rPr>
          <w:rFonts w:ascii="Times New Roman" w:hAnsi="Times New Roman" w:cs="Times New Roman"/>
          <w:sz w:val="24"/>
          <w:szCs w:val="24"/>
        </w:rPr>
        <w:t xml:space="preserve"> </w:t>
      </w:r>
      <w:proofErr w:type="spellStart"/>
      <w:r w:rsidRPr="00F9752F">
        <w:rPr>
          <w:rFonts w:ascii="Times New Roman" w:hAnsi="Times New Roman" w:cs="Times New Roman"/>
          <w:sz w:val="24"/>
          <w:szCs w:val="24"/>
        </w:rPr>
        <w:t>steroid</w:t>
      </w:r>
      <w:proofErr w:type="spellEnd"/>
      <w:r w:rsidRPr="00F9752F">
        <w:rPr>
          <w:rFonts w:ascii="Times New Roman" w:hAnsi="Times New Roman" w:cs="Times New Roman"/>
          <w:sz w:val="24"/>
          <w:szCs w:val="24"/>
        </w:rPr>
        <w:t xml:space="preserve"> tedavisine (</w:t>
      </w:r>
      <w:proofErr w:type="spellStart"/>
      <w:r w:rsidRPr="00F9752F">
        <w:rPr>
          <w:rFonts w:ascii="Times New Roman" w:hAnsi="Times New Roman" w:cs="Times New Roman"/>
          <w:sz w:val="24"/>
          <w:szCs w:val="24"/>
        </w:rPr>
        <w:t>puls</w:t>
      </w:r>
      <w:proofErr w:type="spellEnd"/>
      <w:r w:rsidRPr="00F9752F">
        <w:rPr>
          <w:rFonts w:ascii="Times New Roman" w:hAnsi="Times New Roman" w:cs="Times New Roman"/>
          <w:sz w:val="24"/>
          <w:szCs w:val="24"/>
        </w:rPr>
        <w:t xml:space="preserve"> ve idame tedavisine en az 6 ay) yetersiz cevap </w:t>
      </w:r>
      <w:r w:rsidRPr="00F9752F">
        <w:rPr>
          <w:rFonts w:ascii="Times New Roman" w:hAnsi="Times New Roman" w:cs="Times New Roman"/>
          <w:sz w:val="24"/>
          <w:szCs w:val="24"/>
        </w:rPr>
        <w:lastRenderedPageBreak/>
        <w:t xml:space="preserve">veya </w:t>
      </w:r>
      <w:proofErr w:type="spellStart"/>
      <w:r w:rsidRPr="00F9752F">
        <w:rPr>
          <w:rFonts w:ascii="Times New Roman" w:hAnsi="Times New Roman" w:cs="Times New Roman"/>
          <w:sz w:val="24"/>
          <w:szCs w:val="24"/>
        </w:rPr>
        <w:t>steroid</w:t>
      </w:r>
      <w:proofErr w:type="spellEnd"/>
      <w:r w:rsidRPr="00F9752F">
        <w:rPr>
          <w:rFonts w:ascii="Times New Roman" w:hAnsi="Times New Roman" w:cs="Times New Roman"/>
          <w:sz w:val="24"/>
          <w:szCs w:val="24"/>
        </w:rPr>
        <w:t xml:space="preserve"> tedavisine kanıtlanmış komplikasyon ve/veya kontraendikasyon durumlarında” maddesinin</w:t>
      </w:r>
    </w:p>
    <w:p w14:paraId="217E8717" w14:textId="04E23C15" w:rsidR="00B70295" w:rsidRPr="00BF2649" w:rsidRDefault="00A81C4D" w:rsidP="00B70295">
      <w:pPr>
        <w:pStyle w:val="ListeParagraf"/>
        <w:numPr>
          <w:ilvl w:val="1"/>
          <w:numId w:val="1"/>
        </w:numPr>
        <w:jc w:val="both"/>
        <w:rPr>
          <w:rFonts w:ascii="Times New Roman" w:hAnsi="Times New Roman" w:cs="Times New Roman"/>
          <w:sz w:val="24"/>
          <w:szCs w:val="24"/>
        </w:rPr>
      </w:pPr>
      <w:r w:rsidRPr="00BF2649">
        <w:rPr>
          <w:rFonts w:ascii="Times New Roman" w:hAnsi="Times New Roman" w:cs="Times New Roman"/>
          <w:sz w:val="24"/>
          <w:szCs w:val="24"/>
        </w:rPr>
        <w:t>Kanıta dayalı tıp uygulaması ile çelişmesi ve h</w:t>
      </w:r>
      <w:r w:rsidR="00124A96" w:rsidRPr="00BF2649">
        <w:rPr>
          <w:rFonts w:ascii="Times New Roman" w:hAnsi="Times New Roman" w:cs="Times New Roman"/>
          <w:sz w:val="24"/>
          <w:szCs w:val="24"/>
        </w:rPr>
        <w:t>i</w:t>
      </w:r>
      <w:r w:rsidR="00F9752F" w:rsidRPr="00BF2649">
        <w:rPr>
          <w:rFonts w:ascii="Times New Roman" w:hAnsi="Times New Roman" w:cs="Times New Roman"/>
          <w:sz w:val="24"/>
          <w:szCs w:val="24"/>
        </w:rPr>
        <w:t>çbir bilimsel alt yapısı olmaması</w:t>
      </w:r>
      <w:r w:rsidR="00124A96" w:rsidRPr="00BF2649">
        <w:rPr>
          <w:rFonts w:ascii="Times New Roman" w:hAnsi="Times New Roman" w:cs="Times New Roman"/>
          <w:sz w:val="24"/>
          <w:szCs w:val="24"/>
        </w:rPr>
        <w:t>,</w:t>
      </w:r>
      <w:r w:rsidR="00F9752F" w:rsidRPr="00BF2649">
        <w:rPr>
          <w:rFonts w:ascii="Times New Roman" w:hAnsi="Times New Roman" w:cs="Times New Roman"/>
          <w:sz w:val="24"/>
          <w:szCs w:val="24"/>
        </w:rPr>
        <w:t xml:space="preserve"> </w:t>
      </w:r>
    </w:p>
    <w:p w14:paraId="0E113661" w14:textId="77777777" w:rsidR="00F9752F" w:rsidRPr="00B70295" w:rsidRDefault="00B70295" w:rsidP="00B70295">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Tedaviye yanıtsız hastalarda </w:t>
      </w:r>
      <w:r w:rsidR="00F9752F" w:rsidRPr="00B70295">
        <w:rPr>
          <w:rFonts w:ascii="Times New Roman" w:hAnsi="Times New Roman" w:cs="Times New Roman"/>
          <w:sz w:val="24"/>
          <w:szCs w:val="24"/>
        </w:rPr>
        <w:t>hastalığı</w:t>
      </w:r>
      <w:r w:rsidR="00625F02">
        <w:rPr>
          <w:rFonts w:ascii="Times New Roman" w:hAnsi="Times New Roman" w:cs="Times New Roman"/>
          <w:sz w:val="24"/>
          <w:szCs w:val="24"/>
        </w:rPr>
        <w:t>n</w:t>
      </w:r>
      <w:r w:rsidR="0026724B" w:rsidRPr="00B70295">
        <w:rPr>
          <w:rFonts w:ascii="Times New Roman" w:hAnsi="Times New Roman" w:cs="Times New Roman"/>
          <w:sz w:val="24"/>
          <w:szCs w:val="24"/>
        </w:rPr>
        <w:t xml:space="preserve"> ilerlemesi ve</w:t>
      </w:r>
      <w:r>
        <w:rPr>
          <w:rFonts w:ascii="Times New Roman" w:hAnsi="Times New Roman" w:cs="Times New Roman"/>
          <w:sz w:val="24"/>
          <w:szCs w:val="24"/>
        </w:rPr>
        <w:t xml:space="preserve"> </w:t>
      </w:r>
      <w:r w:rsidR="00625F02">
        <w:rPr>
          <w:rFonts w:ascii="Times New Roman" w:hAnsi="Times New Roman" w:cs="Times New Roman"/>
          <w:sz w:val="24"/>
          <w:szCs w:val="24"/>
        </w:rPr>
        <w:t>komplikasyonlarla karşılaş</w:t>
      </w:r>
      <w:r>
        <w:rPr>
          <w:rFonts w:ascii="Times New Roman" w:hAnsi="Times New Roman" w:cs="Times New Roman"/>
          <w:sz w:val="24"/>
          <w:szCs w:val="24"/>
        </w:rPr>
        <w:t>ma riskini artırması nedeniyle kaldırılması</w:t>
      </w:r>
    </w:p>
    <w:p w14:paraId="455FE37B" w14:textId="77777777" w:rsidR="00625F02" w:rsidRDefault="00625F02" w:rsidP="00625F02">
      <w:pPr>
        <w:pStyle w:val="ListeParagraf"/>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Başlangıç tedavisi olarak tedavi seçeneklerinin hasta bazında ve hastanın görüşü alarak belirlenmesi</w:t>
      </w:r>
    </w:p>
    <w:p w14:paraId="0AA6C106" w14:textId="77777777" w:rsidR="00625F02" w:rsidRDefault="00625F02" w:rsidP="00625F02">
      <w:pPr>
        <w:pStyle w:val="ListeParagraf"/>
        <w:numPr>
          <w:ilvl w:val="0"/>
          <w:numId w:val="1"/>
        </w:numPr>
        <w:ind w:left="426" w:hanging="426"/>
        <w:jc w:val="both"/>
        <w:rPr>
          <w:rFonts w:ascii="Times New Roman" w:hAnsi="Times New Roman" w:cs="Times New Roman"/>
          <w:sz w:val="24"/>
          <w:szCs w:val="24"/>
        </w:rPr>
      </w:pPr>
      <w:r w:rsidRPr="00625F02">
        <w:rPr>
          <w:rFonts w:ascii="Times New Roman" w:hAnsi="Times New Roman" w:cs="Times New Roman"/>
          <w:sz w:val="24"/>
          <w:szCs w:val="24"/>
        </w:rPr>
        <w:t xml:space="preserve">Saf motor </w:t>
      </w:r>
      <w:proofErr w:type="spellStart"/>
      <w:r w:rsidRPr="00625F02">
        <w:rPr>
          <w:rFonts w:ascii="Times New Roman" w:hAnsi="Times New Roman" w:cs="Times New Roman"/>
          <w:sz w:val="24"/>
          <w:szCs w:val="24"/>
        </w:rPr>
        <w:t>KİDP’de</w:t>
      </w:r>
      <w:proofErr w:type="spellEnd"/>
      <w:r w:rsidRPr="00625F02">
        <w:rPr>
          <w:rFonts w:ascii="Times New Roman" w:hAnsi="Times New Roman" w:cs="Times New Roman"/>
          <w:sz w:val="24"/>
          <w:szCs w:val="24"/>
        </w:rPr>
        <w:t xml:space="preserve"> </w:t>
      </w:r>
      <w:proofErr w:type="spellStart"/>
      <w:r w:rsidRPr="00625F02">
        <w:rPr>
          <w:rFonts w:ascii="Times New Roman" w:hAnsi="Times New Roman" w:cs="Times New Roman"/>
          <w:sz w:val="24"/>
          <w:szCs w:val="24"/>
        </w:rPr>
        <w:t>kortikosteroid</w:t>
      </w:r>
      <w:proofErr w:type="spellEnd"/>
      <w:r w:rsidRPr="00625F02">
        <w:rPr>
          <w:rFonts w:ascii="Times New Roman" w:hAnsi="Times New Roman" w:cs="Times New Roman"/>
          <w:sz w:val="24"/>
          <w:szCs w:val="24"/>
        </w:rPr>
        <w:t xml:space="preserve"> kullanımı tabloyu kötüleştirebileceği için başlangıç tedavisinin </w:t>
      </w:r>
      <w:proofErr w:type="spellStart"/>
      <w:r w:rsidRPr="00625F02">
        <w:rPr>
          <w:rFonts w:ascii="Times New Roman" w:hAnsi="Times New Roman" w:cs="Times New Roman"/>
          <w:sz w:val="24"/>
          <w:szCs w:val="24"/>
        </w:rPr>
        <w:t>IVIg</w:t>
      </w:r>
      <w:proofErr w:type="spellEnd"/>
      <w:r>
        <w:rPr>
          <w:rFonts w:ascii="Times New Roman" w:hAnsi="Times New Roman" w:cs="Times New Roman"/>
          <w:sz w:val="24"/>
          <w:szCs w:val="24"/>
        </w:rPr>
        <w:t xml:space="preserve"> olarak belirlenmesi</w:t>
      </w:r>
    </w:p>
    <w:p w14:paraId="3A47C6C4" w14:textId="77777777" w:rsidR="00742661" w:rsidRDefault="00625F02" w:rsidP="00625F02">
      <w:pPr>
        <w:pStyle w:val="ListeParagraf"/>
        <w:numPr>
          <w:ilvl w:val="0"/>
          <w:numId w:val="1"/>
        </w:numPr>
        <w:ind w:left="426" w:hanging="426"/>
        <w:jc w:val="both"/>
        <w:rPr>
          <w:rFonts w:ascii="Times New Roman" w:hAnsi="Times New Roman" w:cs="Times New Roman"/>
          <w:sz w:val="24"/>
          <w:szCs w:val="24"/>
        </w:rPr>
      </w:pPr>
      <w:proofErr w:type="spellStart"/>
      <w:r w:rsidRPr="00625F02">
        <w:rPr>
          <w:rFonts w:ascii="Times New Roman" w:hAnsi="Times New Roman" w:cs="Times New Roman"/>
          <w:sz w:val="24"/>
          <w:szCs w:val="24"/>
        </w:rPr>
        <w:t>Steroid</w:t>
      </w:r>
      <w:proofErr w:type="spellEnd"/>
      <w:r w:rsidRPr="00625F02">
        <w:rPr>
          <w:rFonts w:ascii="Times New Roman" w:hAnsi="Times New Roman" w:cs="Times New Roman"/>
          <w:sz w:val="24"/>
          <w:szCs w:val="24"/>
        </w:rPr>
        <w:t xml:space="preserve"> </w:t>
      </w:r>
      <w:r>
        <w:rPr>
          <w:rFonts w:ascii="Times New Roman" w:hAnsi="Times New Roman" w:cs="Times New Roman"/>
          <w:sz w:val="24"/>
          <w:szCs w:val="24"/>
        </w:rPr>
        <w:t xml:space="preserve">başlanacak hastalarda, </w:t>
      </w:r>
      <w:r w:rsidRPr="00625F02">
        <w:rPr>
          <w:rFonts w:ascii="Times New Roman" w:hAnsi="Times New Roman" w:cs="Times New Roman"/>
          <w:sz w:val="24"/>
          <w:szCs w:val="24"/>
        </w:rPr>
        <w:t xml:space="preserve">etkinliğine karar vermek için gerekli olan sürenin bilimsel verilere uygun olarak maksimum 2 ay olarak belirlenmesi </w:t>
      </w:r>
    </w:p>
    <w:p w14:paraId="6EA120E5" w14:textId="77777777" w:rsidR="00CD3D5B" w:rsidRDefault="00CD3D5B" w:rsidP="00CD3D5B">
      <w:pPr>
        <w:rPr>
          <w:rFonts w:ascii="Times New Roman" w:hAnsi="Times New Roman" w:cs="Times New Roman"/>
          <w:sz w:val="24"/>
          <w:szCs w:val="24"/>
        </w:rPr>
      </w:pPr>
    </w:p>
    <w:p w14:paraId="3677ED46" w14:textId="77777777" w:rsidR="00625F02" w:rsidRPr="00CD3D5B" w:rsidRDefault="00625F02" w:rsidP="00CD3D5B">
      <w:pPr>
        <w:rPr>
          <w:rFonts w:ascii="Times New Roman" w:hAnsi="Times New Roman" w:cs="Times New Roman"/>
          <w:sz w:val="24"/>
          <w:szCs w:val="24"/>
        </w:rPr>
      </w:pPr>
      <w:r w:rsidRPr="00CD3D5B">
        <w:rPr>
          <w:rFonts w:ascii="Times New Roman" w:hAnsi="Times New Roman" w:cs="Times New Roman"/>
          <w:sz w:val="24"/>
          <w:szCs w:val="24"/>
        </w:rPr>
        <w:t>Saygılarımızla,</w:t>
      </w:r>
    </w:p>
    <w:p w14:paraId="31D6687A" w14:textId="77777777" w:rsidR="00625F02" w:rsidRPr="00CD3D5B" w:rsidRDefault="00625F02" w:rsidP="00CD3D5B">
      <w:pPr>
        <w:rPr>
          <w:rFonts w:ascii="Times New Roman" w:hAnsi="Times New Roman" w:cs="Times New Roman"/>
          <w:sz w:val="24"/>
          <w:szCs w:val="24"/>
        </w:rPr>
      </w:pPr>
      <w:r w:rsidRPr="00CD3D5B">
        <w:rPr>
          <w:rFonts w:ascii="Times New Roman" w:hAnsi="Times New Roman" w:cs="Times New Roman"/>
          <w:sz w:val="24"/>
          <w:szCs w:val="24"/>
        </w:rPr>
        <w:t>Türk Nöroloji Derneği</w:t>
      </w:r>
    </w:p>
    <w:p w14:paraId="0972E631" w14:textId="77777777" w:rsidR="00625F02" w:rsidRPr="00CD3D5B" w:rsidRDefault="00625F02" w:rsidP="00CD3D5B">
      <w:pPr>
        <w:rPr>
          <w:rFonts w:ascii="Times New Roman" w:hAnsi="Times New Roman" w:cs="Times New Roman"/>
          <w:color w:val="1D2228"/>
          <w:sz w:val="24"/>
          <w:szCs w:val="24"/>
          <w:shd w:val="clear" w:color="auto" w:fill="FFFFFF"/>
        </w:rPr>
      </w:pPr>
      <w:r w:rsidRPr="00CD3D5B">
        <w:rPr>
          <w:rFonts w:ascii="Times New Roman" w:hAnsi="Times New Roman" w:cs="Times New Roman"/>
          <w:sz w:val="24"/>
          <w:szCs w:val="24"/>
        </w:rPr>
        <w:t>Nöromusküler Hastalıklar Çalışma Grubu</w:t>
      </w:r>
    </w:p>
    <w:p w14:paraId="17F59F6C" w14:textId="77777777" w:rsidR="00625F02" w:rsidRPr="00625F02" w:rsidRDefault="00625F02" w:rsidP="00625F02">
      <w:pPr>
        <w:jc w:val="both"/>
        <w:rPr>
          <w:rFonts w:ascii="Times New Roman" w:hAnsi="Times New Roman" w:cs="Times New Roman"/>
          <w:sz w:val="24"/>
          <w:szCs w:val="24"/>
        </w:rPr>
      </w:pPr>
    </w:p>
    <w:sectPr w:rsidR="00625F02" w:rsidRPr="00625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B3006"/>
    <w:multiLevelType w:val="hybridMultilevel"/>
    <w:tmpl w:val="1F1248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64BA0"/>
    <w:multiLevelType w:val="hybridMultilevel"/>
    <w:tmpl w:val="BF106B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57"/>
    <w:rsid w:val="000202E9"/>
    <w:rsid w:val="000216CA"/>
    <w:rsid w:val="00043B07"/>
    <w:rsid w:val="000473AE"/>
    <w:rsid w:val="000A56E5"/>
    <w:rsid w:val="000C190D"/>
    <w:rsid w:val="000F2C6E"/>
    <w:rsid w:val="00124A96"/>
    <w:rsid w:val="00184C99"/>
    <w:rsid w:val="0019508F"/>
    <w:rsid w:val="001A2C6C"/>
    <w:rsid w:val="001C71BD"/>
    <w:rsid w:val="0020062D"/>
    <w:rsid w:val="002217F5"/>
    <w:rsid w:val="00260C48"/>
    <w:rsid w:val="0026724B"/>
    <w:rsid w:val="00293138"/>
    <w:rsid w:val="002B4F35"/>
    <w:rsid w:val="002C6264"/>
    <w:rsid w:val="003D1574"/>
    <w:rsid w:val="00442601"/>
    <w:rsid w:val="004673D1"/>
    <w:rsid w:val="00477010"/>
    <w:rsid w:val="00515490"/>
    <w:rsid w:val="005E7005"/>
    <w:rsid w:val="00625F02"/>
    <w:rsid w:val="00633EC5"/>
    <w:rsid w:val="006405F1"/>
    <w:rsid w:val="00677727"/>
    <w:rsid w:val="00692DCC"/>
    <w:rsid w:val="006D5780"/>
    <w:rsid w:val="006F6D01"/>
    <w:rsid w:val="00742661"/>
    <w:rsid w:val="00762874"/>
    <w:rsid w:val="007F14DD"/>
    <w:rsid w:val="00873F30"/>
    <w:rsid w:val="00876D0B"/>
    <w:rsid w:val="009040A8"/>
    <w:rsid w:val="00942715"/>
    <w:rsid w:val="00A122A4"/>
    <w:rsid w:val="00A3360A"/>
    <w:rsid w:val="00A67A56"/>
    <w:rsid w:val="00A81C4D"/>
    <w:rsid w:val="00AC0565"/>
    <w:rsid w:val="00AD7527"/>
    <w:rsid w:val="00B16960"/>
    <w:rsid w:val="00B25292"/>
    <w:rsid w:val="00B70295"/>
    <w:rsid w:val="00B7246A"/>
    <w:rsid w:val="00B83CB1"/>
    <w:rsid w:val="00B93D49"/>
    <w:rsid w:val="00BC0236"/>
    <w:rsid w:val="00BF2649"/>
    <w:rsid w:val="00C74F9C"/>
    <w:rsid w:val="00CB432E"/>
    <w:rsid w:val="00CB4CF0"/>
    <w:rsid w:val="00CD3D5B"/>
    <w:rsid w:val="00CE30AB"/>
    <w:rsid w:val="00D064F1"/>
    <w:rsid w:val="00D7554D"/>
    <w:rsid w:val="00DC5108"/>
    <w:rsid w:val="00DF3757"/>
    <w:rsid w:val="00EA57D9"/>
    <w:rsid w:val="00EE1D28"/>
    <w:rsid w:val="00F570E4"/>
    <w:rsid w:val="00F63780"/>
    <w:rsid w:val="00F9752F"/>
    <w:rsid w:val="00FA5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752F"/>
    <w:pPr>
      <w:ind w:left="720"/>
      <w:contextualSpacing/>
    </w:pPr>
  </w:style>
  <w:style w:type="paragraph" w:styleId="HTMLncedenBiimlendirilmi">
    <w:name w:val="HTML Preformatted"/>
    <w:basedOn w:val="Normal"/>
    <w:link w:val="HTMLncedenBiimlendirilmiChar"/>
    <w:uiPriority w:val="99"/>
    <w:unhideWhenUsed/>
    <w:rsid w:val="00CB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B4CF0"/>
    <w:rPr>
      <w:rFonts w:ascii="Courier New" w:eastAsia="Times New Roman" w:hAnsi="Courier New" w:cs="Courier New"/>
      <w:sz w:val="20"/>
      <w:szCs w:val="20"/>
      <w:lang w:eastAsia="tr-TR"/>
    </w:rPr>
  </w:style>
  <w:style w:type="character" w:customStyle="1" w:styleId="y2iqfc">
    <w:name w:val="y2iqfc"/>
    <w:basedOn w:val="VarsaylanParagrafYazTipi"/>
    <w:rsid w:val="00CB4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752F"/>
    <w:pPr>
      <w:ind w:left="720"/>
      <w:contextualSpacing/>
    </w:pPr>
  </w:style>
  <w:style w:type="paragraph" w:styleId="HTMLncedenBiimlendirilmi">
    <w:name w:val="HTML Preformatted"/>
    <w:basedOn w:val="Normal"/>
    <w:link w:val="HTMLncedenBiimlendirilmiChar"/>
    <w:uiPriority w:val="99"/>
    <w:unhideWhenUsed/>
    <w:rsid w:val="00CB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B4CF0"/>
    <w:rPr>
      <w:rFonts w:ascii="Courier New" w:eastAsia="Times New Roman" w:hAnsi="Courier New" w:cs="Courier New"/>
      <w:sz w:val="20"/>
      <w:szCs w:val="20"/>
      <w:lang w:eastAsia="tr-TR"/>
    </w:rPr>
  </w:style>
  <w:style w:type="character" w:customStyle="1" w:styleId="y2iqfc">
    <w:name w:val="y2iqfc"/>
    <w:basedOn w:val="VarsaylanParagrafYazTipi"/>
    <w:rsid w:val="00CB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286">
      <w:bodyDiv w:val="1"/>
      <w:marLeft w:val="0"/>
      <w:marRight w:val="0"/>
      <w:marTop w:val="0"/>
      <w:marBottom w:val="0"/>
      <w:divBdr>
        <w:top w:val="none" w:sz="0" w:space="0" w:color="auto"/>
        <w:left w:val="none" w:sz="0" w:space="0" w:color="auto"/>
        <w:bottom w:val="none" w:sz="0" w:space="0" w:color="auto"/>
        <w:right w:val="none" w:sz="0" w:space="0" w:color="auto"/>
      </w:divBdr>
    </w:div>
    <w:div w:id="219442776">
      <w:bodyDiv w:val="1"/>
      <w:marLeft w:val="0"/>
      <w:marRight w:val="0"/>
      <w:marTop w:val="0"/>
      <w:marBottom w:val="0"/>
      <w:divBdr>
        <w:top w:val="none" w:sz="0" w:space="0" w:color="auto"/>
        <w:left w:val="none" w:sz="0" w:space="0" w:color="auto"/>
        <w:bottom w:val="none" w:sz="0" w:space="0" w:color="auto"/>
        <w:right w:val="none" w:sz="0" w:space="0" w:color="auto"/>
      </w:divBdr>
    </w:div>
    <w:div w:id="1725905744">
      <w:bodyDiv w:val="1"/>
      <w:marLeft w:val="0"/>
      <w:marRight w:val="0"/>
      <w:marTop w:val="0"/>
      <w:marBottom w:val="0"/>
      <w:divBdr>
        <w:top w:val="none" w:sz="0" w:space="0" w:color="auto"/>
        <w:left w:val="none" w:sz="0" w:space="0" w:color="auto"/>
        <w:bottom w:val="none" w:sz="0" w:space="0" w:color="auto"/>
        <w:right w:val="none" w:sz="0" w:space="0" w:color="auto"/>
      </w:divBdr>
    </w:div>
    <w:div w:id="17660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Macbook</cp:lastModifiedBy>
  <cp:revision>4</cp:revision>
  <dcterms:created xsi:type="dcterms:W3CDTF">2022-02-07T11:04:00Z</dcterms:created>
  <dcterms:modified xsi:type="dcterms:W3CDTF">2022-02-07T11:04:00Z</dcterms:modified>
</cp:coreProperties>
</file>