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9D" w:rsidRDefault="002D359D" w:rsidP="002D359D">
      <w:pPr>
        <w:pStyle w:val="Balk1"/>
        <w:spacing w:line="360" w:lineRule="auto"/>
        <w:rPr>
          <w:rFonts w:ascii="Times New Roman" w:hAnsi="Times New Roman"/>
          <w:b/>
          <w:szCs w:val="24"/>
        </w:rPr>
      </w:pPr>
      <w:bookmarkStart w:id="0" w:name="_GoBack"/>
      <w:bookmarkEnd w:id="0"/>
      <w:r>
        <w:rPr>
          <w:rFonts w:ascii="Times New Roman" w:hAnsi="Times New Roman"/>
          <w:b/>
          <w:szCs w:val="24"/>
        </w:rPr>
        <w:t>PERİFERİK SİNİR BLOKAJI</w:t>
      </w:r>
      <w:r w:rsidR="009D5492">
        <w:rPr>
          <w:rFonts w:ascii="Times New Roman" w:hAnsi="Times New Roman"/>
          <w:b/>
          <w:szCs w:val="24"/>
        </w:rPr>
        <w:t xml:space="preserve"> UYGULAMALARI İÇİN</w:t>
      </w:r>
    </w:p>
    <w:p w:rsidR="00811B16" w:rsidRPr="00811B16" w:rsidRDefault="009D5492" w:rsidP="002D359D">
      <w:pPr>
        <w:pStyle w:val="Balk1"/>
        <w:spacing w:line="360" w:lineRule="auto"/>
        <w:rPr>
          <w:rFonts w:ascii="Times New Roman" w:hAnsi="Times New Roman"/>
          <w:b/>
          <w:szCs w:val="24"/>
        </w:rPr>
      </w:pPr>
      <w:r>
        <w:rPr>
          <w:rFonts w:ascii="Times New Roman" w:hAnsi="Times New Roman"/>
          <w:b/>
          <w:szCs w:val="24"/>
        </w:rPr>
        <w:t xml:space="preserve">HASTA </w:t>
      </w:r>
      <w:r w:rsidR="00AD726F">
        <w:rPr>
          <w:rFonts w:ascii="Times New Roman" w:hAnsi="Times New Roman"/>
          <w:b/>
          <w:szCs w:val="24"/>
        </w:rPr>
        <w:t>B</w:t>
      </w:r>
      <w:r w:rsidR="00DA14B1">
        <w:rPr>
          <w:rFonts w:ascii="Times New Roman" w:hAnsi="Times New Roman"/>
          <w:b/>
          <w:szCs w:val="24"/>
        </w:rPr>
        <w:t>İLGİLENDİR</w:t>
      </w:r>
      <w:r>
        <w:rPr>
          <w:rFonts w:ascii="Times New Roman" w:hAnsi="Times New Roman"/>
          <w:b/>
          <w:szCs w:val="24"/>
        </w:rPr>
        <w:t xml:space="preserve">ME </w:t>
      </w:r>
      <w:proofErr w:type="spellStart"/>
      <w:r>
        <w:rPr>
          <w:rFonts w:ascii="Times New Roman" w:hAnsi="Times New Roman"/>
          <w:b/>
          <w:szCs w:val="24"/>
        </w:rPr>
        <w:t>ve</w:t>
      </w:r>
      <w:proofErr w:type="spellEnd"/>
      <w:r w:rsidR="00AD726F">
        <w:rPr>
          <w:rFonts w:ascii="Times New Roman" w:hAnsi="Times New Roman"/>
          <w:b/>
          <w:szCs w:val="24"/>
        </w:rPr>
        <w:t xml:space="preserve"> ONAM </w:t>
      </w:r>
      <w:r w:rsidR="0026687D">
        <w:rPr>
          <w:rFonts w:ascii="Times New Roman" w:hAnsi="Times New Roman"/>
          <w:b/>
          <w:szCs w:val="24"/>
        </w:rPr>
        <w:t>FORMU</w:t>
      </w:r>
    </w:p>
    <w:p w:rsidR="00811B16" w:rsidRPr="00811B16" w:rsidRDefault="00811B16" w:rsidP="00811B16">
      <w:pPr>
        <w:rPr>
          <w:rFonts w:ascii="Times New Roman" w:hAnsi="Times New Roman" w:cs="Times New Roman"/>
          <w:sz w:val="24"/>
          <w:szCs w:val="24"/>
        </w:rPr>
      </w:pPr>
    </w:p>
    <w:p w:rsidR="00811B16" w:rsidRPr="00811B16" w:rsidRDefault="00811B16" w:rsidP="000E511E">
      <w:pPr>
        <w:pStyle w:val="Balk2"/>
        <w:spacing w:line="360" w:lineRule="auto"/>
        <w:jc w:val="both"/>
        <w:rPr>
          <w:rFonts w:ascii="Times New Roman" w:hAnsi="Times New Roman"/>
          <w:szCs w:val="24"/>
          <w:lang w:val="de-DE"/>
        </w:rPr>
      </w:pPr>
      <w:r w:rsidRPr="00811B16">
        <w:rPr>
          <w:rFonts w:ascii="Times New Roman" w:hAnsi="Times New Roman"/>
          <w:szCs w:val="24"/>
          <w:lang w:val="de-DE"/>
        </w:rPr>
        <w:t>Tarih</w:t>
      </w:r>
      <w:r w:rsidRPr="00811B16">
        <w:rPr>
          <w:rFonts w:ascii="Times New Roman" w:hAnsi="Times New Roman"/>
          <w:szCs w:val="24"/>
          <w:lang w:val="de-DE"/>
        </w:rPr>
        <w:tab/>
      </w:r>
      <w:r w:rsidRPr="00811B16">
        <w:rPr>
          <w:rFonts w:ascii="Times New Roman" w:hAnsi="Times New Roman"/>
          <w:szCs w:val="24"/>
          <w:lang w:val="de-DE"/>
        </w:rPr>
        <w:tab/>
        <w:t>: …… / …… / 20…</w:t>
      </w:r>
    </w:p>
    <w:p w:rsidR="00811B16" w:rsidRPr="00811B16" w:rsidRDefault="00811B16" w:rsidP="000E511E">
      <w:pPr>
        <w:spacing w:line="360" w:lineRule="auto"/>
        <w:jc w:val="both"/>
        <w:rPr>
          <w:rFonts w:ascii="Times New Roman" w:hAnsi="Times New Roman" w:cs="Times New Roman"/>
          <w:sz w:val="24"/>
          <w:szCs w:val="24"/>
          <w:lang w:val="de-DE"/>
        </w:rPr>
      </w:pPr>
      <w:r w:rsidRPr="00811B16">
        <w:rPr>
          <w:rFonts w:ascii="Times New Roman" w:hAnsi="Times New Roman" w:cs="Times New Roman"/>
          <w:sz w:val="24"/>
          <w:szCs w:val="24"/>
          <w:lang w:val="de-DE"/>
        </w:rPr>
        <w:t>Adı –Soyadı</w:t>
      </w:r>
      <w:r w:rsidRPr="00811B16">
        <w:rPr>
          <w:rFonts w:ascii="Times New Roman" w:hAnsi="Times New Roman" w:cs="Times New Roman"/>
          <w:sz w:val="24"/>
          <w:szCs w:val="24"/>
          <w:lang w:val="de-DE"/>
        </w:rPr>
        <w:tab/>
        <w:t>:</w:t>
      </w:r>
    </w:p>
    <w:p w:rsidR="00811B16" w:rsidRPr="00811B16" w:rsidRDefault="00811B16" w:rsidP="000E511E">
      <w:pPr>
        <w:spacing w:line="360" w:lineRule="auto"/>
        <w:jc w:val="both"/>
        <w:rPr>
          <w:rFonts w:ascii="Times New Roman" w:hAnsi="Times New Roman" w:cs="Times New Roman"/>
          <w:sz w:val="24"/>
          <w:szCs w:val="24"/>
          <w:lang w:val="de-DE"/>
        </w:rPr>
      </w:pPr>
      <w:r w:rsidRPr="00811B16">
        <w:rPr>
          <w:rFonts w:ascii="Times New Roman" w:hAnsi="Times New Roman" w:cs="Times New Roman"/>
          <w:sz w:val="24"/>
          <w:szCs w:val="24"/>
          <w:lang w:val="de-DE"/>
        </w:rPr>
        <w:t>Adres</w:t>
      </w:r>
      <w:r w:rsidRPr="00811B16">
        <w:rPr>
          <w:rFonts w:ascii="Times New Roman" w:hAnsi="Times New Roman" w:cs="Times New Roman"/>
          <w:sz w:val="24"/>
          <w:szCs w:val="24"/>
          <w:lang w:val="de-DE"/>
        </w:rPr>
        <w:tab/>
      </w:r>
      <w:r w:rsidRPr="00811B16">
        <w:rPr>
          <w:rFonts w:ascii="Times New Roman" w:hAnsi="Times New Roman" w:cs="Times New Roman"/>
          <w:sz w:val="24"/>
          <w:szCs w:val="24"/>
          <w:lang w:val="de-DE"/>
        </w:rPr>
        <w:tab/>
        <w:t>:</w:t>
      </w:r>
    </w:p>
    <w:p w:rsidR="00811B16" w:rsidRPr="00811B16" w:rsidRDefault="00811B16" w:rsidP="000E511E">
      <w:pPr>
        <w:spacing w:line="360" w:lineRule="auto"/>
        <w:jc w:val="both"/>
        <w:rPr>
          <w:rFonts w:ascii="Times New Roman" w:hAnsi="Times New Roman" w:cs="Times New Roman"/>
          <w:sz w:val="24"/>
          <w:szCs w:val="24"/>
          <w:lang w:val="de-DE"/>
        </w:rPr>
      </w:pPr>
      <w:r w:rsidRPr="00811B16">
        <w:rPr>
          <w:rFonts w:ascii="Times New Roman" w:hAnsi="Times New Roman" w:cs="Times New Roman"/>
          <w:sz w:val="24"/>
          <w:szCs w:val="24"/>
          <w:lang w:val="de-DE"/>
        </w:rPr>
        <w:t>Telefon</w:t>
      </w:r>
      <w:r w:rsidRPr="00811B16">
        <w:rPr>
          <w:rFonts w:ascii="Times New Roman" w:hAnsi="Times New Roman" w:cs="Times New Roman"/>
          <w:sz w:val="24"/>
          <w:szCs w:val="24"/>
          <w:lang w:val="de-DE"/>
        </w:rPr>
        <w:tab/>
        <w:t>:</w:t>
      </w:r>
    </w:p>
    <w:p w:rsidR="00811B16" w:rsidRPr="00811B16" w:rsidRDefault="00811B16" w:rsidP="0074061C">
      <w:pPr>
        <w:pStyle w:val="style14"/>
        <w:rPr>
          <w:rFonts w:ascii="Times New Roman" w:hAnsi="Times New Roman" w:cs="Times New Roman"/>
          <w:sz w:val="24"/>
          <w:szCs w:val="24"/>
        </w:rPr>
      </w:pPr>
      <w:r w:rsidRPr="00811B16">
        <w:rPr>
          <w:rFonts w:ascii="Times New Roman" w:hAnsi="Times New Roman" w:cs="Times New Roman"/>
          <w:sz w:val="24"/>
          <w:szCs w:val="24"/>
          <w:lang w:val="de-DE"/>
        </w:rPr>
        <w:t xml:space="preserve">Onay alınan </w:t>
      </w:r>
      <w:r w:rsidR="0074061C">
        <w:rPr>
          <w:rFonts w:ascii="Times New Roman" w:hAnsi="Times New Roman" w:cs="Times New Roman"/>
          <w:sz w:val="24"/>
          <w:szCs w:val="24"/>
          <w:lang w:val="de-DE"/>
        </w:rPr>
        <w:t xml:space="preserve">girişimsel </w:t>
      </w:r>
      <w:r w:rsidRPr="00811B16">
        <w:rPr>
          <w:rFonts w:ascii="Times New Roman" w:hAnsi="Times New Roman" w:cs="Times New Roman"/>
          <w:sz w:val="24"/>
          <w:szCs w:val="24"/>
          <w:lang w:val="de-DE"/>
        </w:rPr>
        <w:t>ağrı tedavisi uygulama</w:t>
      </w:r>
      <w:r w:rsidR="0074061C">
        <w:rPr>
          <w:rFonts w:ascii="Times New Roman" w:hAnsi="Times New Roman" w:cs="Times New Roman"/>
          <w:sz w:val="24"/>
          <w:szCs w:val="24"/>
          <w:lang w:val="de-DE"/>
        </w:rPr>
        <w:t>sı</w:t>
      </w:r>
      <w:r w:rsidR="00A960C2">
        <w:rPr>
          <w:rFonts w:ascii="Times New Roman" w:hAnsi="Times New Roman" w:cs="Times New Roman"/>
          <w:sz w:val="24"/>
          <w:szCs w:val="24"/>
          <w:lang w:val="de-DE"/>
        </w:rPr>
        <w:t>………………………………</w:t>
      </w:r>
      <w:r w:rsidR="007D4DEA">
        <w:rPr>
          <w:rFonts w:ascii="Times New Roman" w:hAnsi="Times New Roman" w:cs="Times New Roman"/>
          <w:sz w:val="24"/>
          <w:szCs w:val="24"/>
          <w:lang w:val="de-DE"/>
        </w:rPr>
        <w:t>………………..</w:t>
      </w:r>
    </w:p>
    <w:p w:rsidR="0033191D" w:rsidRPr="00FE5EE8" w:rsidRDefault="0033191D" w:rsidP="000E511E">
      <w:pPr>
        <w:pStyle w:val="style4"/>
        <w:jc w:val="both"/>
        <w:rPr>
          <w:rFonts w:ascii="Times New Roman" w:hAnsi="Times New Roman" w:cs="Times New Roman"/>
          <w:sz w:val="24"/>
          <w:szCs w:val="24"/>
        </w:rPr>
      </w:pPr>
      <w:proofErr w:type="spellStart"/>
      <w:r w:rsidRPr="00FE5EE8">
        <w:rPr>
          <w:rFonts w:ascii="Times New Roman" w:hAnsi="Times New Roman" w:cs="Times New Roman"/>
          <w:sz w:val="24"/>
          <w:szCs w:val="24"/>
        </w:rPr>
        <w:t>Vücutta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ağrıya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sebep</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olan</w:t>
      </w:r>
      <w:proofErr w:type="spellEnd"/>
      <w:r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yüzeyel</w:t>
      </w:r>
      <w:proofErr w:type="spellEnd"/>
      <w:r w:rsidR="00E81C7B"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sinirlerin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uyuşturulması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işlemine</w:t>
      </w:r>
      <w:proofErr w:type="spellEnd"/>
      <w:r w:rsidRPr="00FE5EE8">
        <w:rPr>
          <w:rFonts w:ascii="Times New Roman" w:hAnsi="Times New Roman" w:cs="Times New Roman"/>
          <w:sz w:val="24"/>
          <w:szCs w:val="24"/>
        </w:rPr>
        <w:t xml:space="preserve"> “</w:t>
      </w:r>
      <w:proofErr w:type="spellStart"/>
      <w:r w:rsidR="00D1494D" w:rsidRPr="00FE5EE8">
        <w:rPr>
          <w:rFonts w:ascii="Times New Roman" w:hAnsi="Times New Roman" w:cs="Times New Roman"/>
          <w:sz w:val="24"/>
          <w:szCs w:val="24"/>
        </w:rPr>
        <w:t>Periferik</w:t>
      </w:r>
      <w:proofErr w:type="spellEnd"/>
      <w:r w:rsidR="00D1494D"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Sinir</w:t>
      </w:r>
      <w:proofErr w:type="spellEnd"/>
      <w:r w:rsidRPr="00FE5EE8">
        <w:rPr>
          <w:rFonts w:ascii="Times New Roman" w:hAnsi="Times New Roman" w:cs="Times New Roman"/>
          <w:sz w:val="24"/>
          <w:szCs w:val="24"/>
        </w:rPr>
        <w:t xml:space="preserve"> </w:t>
      </w:r>
      <w:proofErr w:type="spellStart"/>
      <w:r w:rsidR="00D1494D" w:rsidRPr="00FE5EE8">
        <w:rPr>
          <w:rFonts w:ascii="Times New Roman" w:hAnsi="Times New Roman" w:cs="Times New Roman"/>
          <w:sz w:val="24"/>
          <w:szCs w:val="24"/>
        </w:rPr>
        <w:t>B</w:t>
      </w:r>
      <w:r w:rsidRPr="00FE5EE8">
        <w:rPr>
          <w:rFonts w:ascii="Times New Roman" w:hAnsi="Times New Roman" w:cs="Times New Roman"/>
          <w:sz w:val="24"/>
          <w:szCs w:val="24"/>
        </w:rPr>
        <w:t>lokajı</w:t>
      </w:r>
      <w:proofErr w:type="spellEnd"/>
      <w:r w:rsidR="00D1494D" w:rsidRPr="00FE5EE8">
        <w:rPr>
          <w:rFonts w:ascii="Times New Roman" w:hAnsi="Times New Roman" w:cs="Times New Roman"/>
          <w:sz w:val="24"/>
          <w:szCs w:val="24"/>
        </w:rPr>
        <w:t>”</w:t>
      </w:r>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adı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verilir</w:t>
      </w:r>
      <w:proofErr w:type="spellEnd"/>
      <w:r w:rsidRPr="00FE5EE8">
        <w:rPr>
          <w:rFonts w:ascii="Times New Roman" w:hAnsi="Times New Roman" w:cs="Times New Roman"/>
          <w:sz w:val="24"/>
          <w:szCs w:val="24"/>
        </w:rPr>
        <w:t xml:space="preserve">. </w:t>
      </w:r>
    </w:p>
    <w:p w:rsidR="00E81C7B" w:rsidRPr="00FE5EE8" w:rsidRDefault="00AE6EAB" w:rsidP="000E511E">
      <w:pPr>
        <w:pStyle w:val="style4"/>
        <w:jc w:val="both"/>
        <w:rPr>
          <w:rFonts w:ascii="Times New Roman" w:hAnsi="Times New Roman" w:cs="Times New Roman"/>
          <w:sz w:val="24"/>
          <w:szCs w:val="24"/>
          <w:lang w:val="de-DE"/>
        </w:rPr>
      </w:pPr>
      <w:proofErr w:type="spellStart"/>
      <w:r>
        <w:rPr>
          <w:rFonts w:ascii="Times New Roman" w:hAnsi="Times New Roman" w:cs="Times New Roman"/>
          <w:sz w:val="24"/>
          <w:szCs w:val="24"/>
        </w:rPr>
        <w:t>B</w:t>
      </w:r>
      <w:r w:rsidR="0033191D" w:rsidRPr="00FE5EE8">
        <w:rPr>
          <w:rFonts w:ascii="Times New Roman" w:hAnsi="Times New Roman" w:cs="Times New Roman"/>
          <w:sz w:val="24"/>
          <w:szCs w:val="24"/>
        </w:rPr>
        <w:t>lokaj</w:t>
      </w:r>
      <w:proofErr w:type="spellEnd"/>
      <w:r w:rsidR="0033191D" w:rsidRPr="00FE5EE8">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yapılacak</w:t>
      </w:r>
      <w:proofErr w:type="spellEnd"/>
      <w:r w:rsidR="0033191D" w:rsidRPr="00FE5EE8">
        <w:rPr>
          <w:rFonts w:ascii="Times New Roman" w:hAnsi="Times New Roman" w:cs="Times New Roman"/>
          <w:sz w:val="24"/>
          <w:szCs w:val="24"/>
        </w:rPr>
        <w:t xml:space="preserve"> </w:t>
      </w:r>
      <w:proofErr w:type="spellStart"/>
      <w:r w:rsidR="000E511E">
        <w:rPr>
          <w:rFonts w:ascii="Times New Roman" w:hAnsi="Times New Roman" w:cs="Times New Roman"/>
          <w:sz w:val="24"/>
          <w:szCs w:val="24"/>
        </w:rPr>
        <w:t>ilgili</w:t>
      </w:r>
      <w:proofErr w:type="spellEnd"/>
      <w:r w:rsidR="000E511E">
        <w:rPr>
          <w:rFonts w:ascii="Times New Roman" w:hAnsi="Times New Roman" w:cs="Times New Roman"/>
          <w:sz w:val="24"/>
          <w:szCs w:val="24"/>
        </w:rPr>
        <w:t xml:space="preserve"> </w:t>
      </w:r>
      <w:proofErr w:type="spellStart"/>
      <w:r w:rsidR="00F04B45">
        <w:rPr>
          <w:rFonts w:ascii="Times New Roman" w:hAnsi="Times New Roman" w:cs="Times New Roman"/>
          <w:sz w:val="24"/>
          <w:szCs w:val="24"/>
        </w:rPr>
        <w:t>sinire</w:t>
      </w:r>
      <w:proofErr w:type="spellEnd"/>
      <w:r w:rsidR="00F04B45">
        <w:rPr>
          <w:rFonts w:ascii="Times New Roman" w:hAnsi="Times New Roman" w:cs="Times New Roman"/>
          <w:sz w:val="24"/>
          <w:szCs w:val="24"/>
        </w:rPr>
        <w:t xml:space="preserve"> </w:t>
      </w:r>
      <w:proofErr w:type="spellStart"/>
      <w:r w:rsidR="00F04B45">
        <w:rPr>
          <w:rFonts w:ascii="Times New Roman" w:hAnsi="Times New Roman" w:cs="Times New Roman"/>
          <w:sz w:val="24"/>
          <w:szCs w:val="24"/>
        </w:rPr>
        <w:t>ait</w:t>
      </w:r>
      <w:proofErr w:type="spellEnd"/>
      <w:r w:rsidR="00F04B45">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uygun</w:t>
      </w:r>
      <w:proofErr w:type="spellEnd"/>
      <w:r w:rsidR="0033191D" w:rsidRPr="00FE5EE8">
        <w:rPr>
          <w:rFonts w:ascii="Times New Roman" w:hAnsi="Times New Roman" w:cs="Times New Roman"/>
          <w:sz w:val="24"/>
          <w:szCs w:val="24"/>
        </w:rPr>
        <w:t xml:space="preserve"> </w:t>
      </w:r>
      <w:proofErr w:type="spellStart"/>
      <w:r>
        <w:rPr>
          <w:rFonts w:ascii="Times New Roman" w:hAnsi="Times New Roman" w:cs="Times New Roman"/>
          <w:sz w:val="24"/>
          <w:szCs w:val="24"/>
        </w:rPr>
        <w:t>anatomik</w:t>
      </w:r>
      <w:proofErr w:type="spellEnd"/>
      <w:r>
        <w:rPr>
          <w:rFonts w:ascii="Times New Roman" w:hAnsi="Times New Roman" w:cs="Times New Roman"/>
          <w:sz w:val="24"/>
          <w:szCs w:val="24"/>
        </w:rPr>
        <w:t xml:space="preserve"> </w:t>
      </w:r>
      <w:proofErr w:type="spellStart"/>
      <w:r w:rsidR="000E511E">
        <w:rPr>
          <w:rFonts w:ascii="Times New Roman" w:hAnsi="Times New Roman" w:cs="Times New Roman"/>
          <w:sz w:val="24"/>
          <w:szCs w:val="24"/>
        </w:rPr>
        <w:t>bölge</w:t>
      </w:r>
      <w:proofErr w:type="spellEnd"/>
      <w:r w:rsidR="0080105F">
        <w:rPr>
          <w:rFonts w:ascii="Times New Roman" w:hAnsi="Times New Roman" w:cs="Times New Roman"/>
          <w:sz w:val="24"/>
          <w:szCs w:val="24"/>
        </w:rPr>
        <w:t>;</w:t>
      </w:r>
      <w:r w:rsidR="0033191D"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gerekli</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malzemelerle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temizlenec</w:t>
      </w:r>
      <w:r w:rsidR="0033191D" w:rsidRPr="00FE5EE8">
        <w:rPr>
          <w:rFonts w:ascii="Times New Roman" w:hAnsi="Times New Roman" w:cs="Times New Roman"/>
          <w:sz w:val="24"/>
          <w:szCs w:val="24"/>
        </w:rPr>
        <w:t>ek</w:t>
      </w:r>
      <w:proofErr w:type="spellEnd"/>
      <w:r w:rsidR="0033191D" w:rsidRPr="00FE5EE8">
        <w:rPr>
          <w:rFonts w:ascii="Times New Roman" w:hAnsi="Times New Roman" w:cs="Times New Roman"/>
          <w:sz w:val="24"/>
          <w:szCs w:val="24"/>
        </w:rPr>
        <w:t xml:space="preserve">, </w:t>
      </w:r>
      <w:proofErr w:type="spellStart"/>
      <w:r w:rsidR="001E3780">
        <w:rPr>
          <w:rFonts w:ascii="Times New Roman" w:hAnsi="Times New Roman" w:cs="Times New Roman"/>
          <w:sz w:val="24"/>
          <w:szCs w:val="24"/>
        </w:rPr>
        <w:t>steril</w:t>
      </w:r>
      <w:proofErr w:type="spellEnd"/>
      <w:r w:rsidR="001E3780">
        <w:rPr>
          <w:rFonts w:ascii="Times New Roman" w:hAnsi="Times New Roman" w:cs="Times New Roman"/>
          <w:sz w:val="24"/>
          <w:szCs w:val="24"/>
        </w:rPr>
        <w:t xml:space="preserve"> </w:t>
      </w:r>
      <w:proofErr w:type="spellStart"/>
      <w:r w:rsidR="001E3780">
        <w:rPr>
          <w:rFonts w:ascii="Times New Roman" w:hAnsi="Times New Roman" w:cs="Times New Roman"/>
          <w:sz w:val="24"/>
          <w:szCs w:val="24"/>
        </w:rPr>
        <w:t>şartlarda</w:t>
      </w:r>
      <w:proofErr w:type="spellEnd"/>
      <w:r w:rsidR="001E3780">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deride</w:t>
      </w:r>
      <w:r w:rsidR="00110209" w:rsidRPr="00FE5EE8">
        <w:rPr>
          <w:rFonts w:ascii="Times New Roman" w:hAnsi="Times New Roman" w:cs="Times New Roman"/>
          <w:sz w:val="24"/>
          <w:szCs w:val="24"/>
        </w:rPr>
        <w:t>n</w:t>
      </w:r>
      <w:proofErr w:type="spellEnd"/>
      <w:r w:rsidR="00110209" w:rsidRPr="00FE5EE8">
        <w:rPr>
          <w:rFonts w:ascii="Times New Roman" w:hAnsi="Times New Roman" w:cs="Times New Roman"/>
          <w:sz w:val="24"/>
          <w:szCs w:val="24"/>
        </w:rPr>
        <w:t xml:space="preserve"> </w:t>
      </w:r>
      <w:proofErr w:type="spellStart"/>
      <w:r w:rsidR="00110209" w:rsidRPr="00FE5EE8">
        <w:rPr>
          <w:rFonts w:ascii="Times New Roman" w:hAnsi="Times New Roman" w:cs="Times New Roman"/>
          <w:sz w:val="24"/>
          <w:szCs w:val="24"/>
        </w:rPr>
        <w:t>iğne</w:t>
      </w:r>
      <w:proofErr w:type="spellEnd"/>
      <w:r w:rsidR="00110209" w:rsidRPr="00FE5EE8">
        <w:rPr>
          <w:rFonts w:ascii="Times New Roman" w:hAnsi="Times New Roman" w:cs="Times New Roman"/>
          <w:sz w:val="24"/>
          <w:szCs w:val="24"/>
        </w:rPr>
        <w:t xml:space="preserve"> </w:t>
      </w:r>
      <w:proofErr w:type="spellStart"/>
      <w:r w:rsidR="00110209" w:rsidRPr="00FE5EE8">
        <w:rPr>
          <w:rFonts w:ascii="Times New Roman" w:hAnsi="Times New Roman" w:cs="Times New Roman"/>
          <w:sz w:val="24"/>
          <w:szCs w:val="24"/>
        </w:rPr>
        <w:t>ile</w:t>
      </w:r>
      <w:proofErr w:type="spellEnd"/>
      <w:r w:rsidR="00110209" w:rsidRPr="00FE5EE8">
        <w:rPr>
          <w:rFonts w:ascii="Times New Roman" w:hAnsi="Times New Roman" w:cs="Times New Roman"/>
          <w:sz w:val="24"/>
          <w:szCs w:val="24"/>
        </w:rPr>
        <w:t xml:space="preserve"> </w:t>
      </w:r>
      <w:proofErr w:type="spellStart"/>
      <w:r w:rsidR="00110209" w:rsidRPr="00FE5EE8">
        <w:rPr>
          <w:rFonts w:ascii="Times New Roman" w:hAnsi="Times New Roman" w:cs="Times New Roman"/>
          <w:sz w:val="24"/>
          <w:szCs w:val="24"/>
        </w:rPr>
        <w:t>girilecek</w:t>
      </w:r>
      <w:proofErr w:type="spellEnd"/>
      <w:r w:rsidR="00110209" w:rsidRPr="00FE5EE8">
        <w:rPr>
          <w:rFonts w:ascii="Times New Roman" w:hAnsi="Times New Roman" w:cs="Times New Roman"/>
          <w:sz w:val="24"/>
          <w:szCs w:val="24"/>
        </w:rPr>
        <w:t xml:space="preserve"> </w:t>
      </w:r>
      <w:proofErr w:type="spellStart"/>
      <w:r w:rsidR="00110209" w:rsidRPr="00FE5EE8">
        <w:rPr>
          <w:rFonts w:ascii="Times New Roman" w:hAnsi="Times New Roman" w:cs="Times New Roman"/>
          <w:sz w:val="24"/>
          <w:szCs w:val="24"/>
        </w:rPr>
        <w:t>ve</w:t>
      </w:r>
      <w:proofErr w:type="spellEnd"/>
      <w:r w:rsidR="00110209" w:rsidRPr="00FE5EE8">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uygun</w:t>
      </w:r>
      <w:proofErr w:type="spellEnd"/>
      <w:r w:rsidR="0033191D" w:rsidRPr="00FE5EE8">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ilaçlardan</w:t>
      </w:r>
      <w:proofErr w:type="spellEnd"/>
      <w:r>
        <w:rPr>
          <w:rFonts w:ascii="Times New Roman" w:hAnsi="Times New Roman" w:cs="Times New Roman"/>
          <w:sz w:val="24"/>
          <w:szCs w:val="24"/>
        </w:rPr>
        <w:t>,</w:t>
      </w:r>
      <w:r w:rsidR="0033191D" w:rsidRPr="00FE5EE8">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gereği</w:t>
      </w:r>
      <w:proofErr w:type="spellEnd"/>
      <w:r w:rsidR="0033191D" w:rsidRPr="00FE5EE8">
        <w:rPr>
          <w:rFonts w:ascii="Times New Roman" w:hAnsi="Times New Roman" w:cs="Times New Roman"/>
          <w:sz w:val="24"/>
          <w:szCs w:val="24"/>
        </w:rPr>
        <w:t xml:space="preserve"> </w:t>
      </w:r>
      <w:proofErr w:type="spellStart"/>
      <w:proofErr w:type="gramStart"/>
      <w:r w:rsidR="0033191D" w:rsidRPr="00FE5EE8">
        <w:rPr>
          <w:rFonts w:ascii="Times New Roman" w:hAnsi="Times New Roman" w:cs="Times New Roman"/>
          <w:sz w:val="24"/>
          <w:szCs w:val="24"/>
        </w:rPr>
        <w:t>kadar</w:t>
      </w:r>
      <w:proofErr w:type="spellEnd"/>
      <w:proofErr w:type="gramEnd"/>
      <w:r w:rsidR="0033191D" w:rsidRPr="00FE5EE8">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enjekte</w:t>
      </w:r>
      <w:proofErr w:type="spellEnd"/>
      <w:r w:rsidR="0033191D" w:rsidRPr="00FE5EE8">
        <w:rPr>
          <w:rFonts w:ascii="Times New Roman" w:hAnsi="Times New Roman" w:cs="Times New Roman"/>
          <w:sz w:val="24"/>
          <w:szCs w:val="24"/>
        </w:rPr>
        <w:t xml:space="preserve"> </w:t>
      </w:r>
      <w:proofErr w:type="spellStart"/>
      <w:r w:rsidR="0033191D" w:rsidRPr="00FE5EE8">
        <w:rPr>
          <w:rFonts w:ascii="Times New Roman" w:hAnsi="Times New Roman" w:cs="Times New Roman"/>
          <w:sz w:val="24"/>
          <w:szCs w:val="24"/>
        </w:rPr>
        <w:t>edilecektir</w:t>
      </w:r>
      <w:proofErr w:type="spellEnd"/>
      <w:r w:rsidR="0033191D" w:rsidRPr="00FE5EE8">
        <w:rPr>
          <w:rFonts w:ascii="Times New Roman" w:hAnsi="Times New Roman" w:cs="Times New Roman"/>
          <w:sz w:val="24"/>
          <w:szCs w:val="24"/>
        </w:rPr>
        <w:t xml:space="preserve">. </w:t>
      </w:r>
      <w:r w:rsidR="00110209" w:rsidRPr="00FE5EE8">
        <w:rPr>
          <w:rFonts w:ascii="Times New Roman" w:hAnsi="Times New Roman" w:cs="Times New Roman"/>
          <w:sz w:val="24"/>
          <w:szCs w:val="24"/>
          <w:lang w:val="de-DE"/>
        </w:rPr>
        <w:t>Enjeksiyon yapılan bölge ve çevresinde geçici uyuşukluk hissi olması normaldir.</w:t>
      </w:r>
      <w:r w:rsidR="00036E24">
        <w:rPr>
          <w:rFonts w:ascii="Times New Roman" w:hAnsi="Times New Roman" w:cs="Times New Roman"/>
          <w:sz w:val="24"/>
          <w:szCs w:val="24"/>
          <w:lang w:val="de-DE"/>
        </w:rPr>
        <w:t xml:space="preserve"> </w:t>
      </w:r>
      <w:proofErr w:type="spellStart"/>
      <w:r w:rsidR="00E81C7B" w:rsidRPr="00FE5EE8">
        <w:rPr>
          <w:rFonts w:ascii="Times New Roman" w:hAnsi="Times New Roman" w:cs="Times New Roman"/>
          <w:sz w:val="24"/>
          <w:szCs w:val="24"/>
        </w:rPr>
        <w:t>Herhangi</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bir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ilaca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karşı</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alerjiniz</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varsa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bunu</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işlemden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önce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mutlaka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doktorunuza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bildiriniz</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Daha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önceden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alerjiniz</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olmamasına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rağmen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yine</w:t>
      </w:r>
      <w:proofErr w:type="spellEnd"/>
      <w:r w:rsidR="00E81C7B" w:rsidRPr="00FE5EE8">
        <w:rPr>
          <w:rFonts w:ascii="Times New Roman" w:hAnsi="Times New Roman" w:cs="Times New Roman"/>
          <w:sz w:val="24"/>
          <w:szCs w:val="24"/>
        </w:rPr>
        <w:t xml:space="preserve"> de </w:t>
      </w:r>
      <w:proofErr w:type="spellStart"/>
      <w:r w:rsidR="00E81C7B" w:rsidRPr="00FE5EE8">
        <w:rPr>
          <w:rFonts w:ascii="Times New Roman" w:hAnsi="Times New Roman" w:cs="Times New Roman"/>
          <w:sz w:val="24"/>
          <w:szCs w:val="24"/>
        </w:rPr>
        <w:t>işlem</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sırasında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alerjik</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olaylar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meydana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gelebilir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Uygulama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sırasında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alerjik</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olaylara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müdahale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edilebilecek</w:t>
      </w:r>
      <w:proofErr w:type="spellEnd"/>
      <w:r w:rsidR="00E81C7B" w:rsidRPr="00FE5EE8">
        <w:rPr>
          <w:rFonts w:ascii="Times New Roman" w:hAnsi="Times New Roman" w:cs="Times New Roman"/>
          <w:sz w:val="24"/>
          <w:szCs w:val="24"/>
        </w:rPr>
        <w:t xml:space="preserve"> her </w:t>
      </w:r>
      <w:proofErr w:type="spellStart"/>
      <w:r w:rsidR="00E81C7B" w:rsidRPr="00FE5EE8">
        <w:rPr>
          <w:rFonts w:ascii="Times New Roman" w:hAnsi="Times New Roman" w:cs="Times New Roman"/>
          <w:sz w:val="24"/>
          <w:szCs w:val="24"/>
        </w:rPr>
        <w:t>türlü</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ilaç</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ve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ekipman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mevcuttur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Ancak</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tedaviye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rağmen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ciddi</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alerjik</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reaksiyon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sonucu</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solunum</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ve</w:t>
      </w:r>
      <w:proofErr w:type="spellEnd"/>
      <w:r w:rsidR="00E81C7B" w:rsidRPr="00FE5EE8">
        <w:rPr>
          <w:rFonts w:ascii="Times New Roman" w:hAnsi="Times New Roman" w:cs="Times New Roman"/>
          <w:sz w:val="24"/>
          <w:szCs w:val="24"/>
        </w:rPr>
        <w:t xml:space="preserve"> </w:t>
      </w:r>
      <w:proofErr w:type="spellStart"/>
      <w:proofErr w:type="gramStart"/>
      <w:r w:rsidR="00E81C7B" w:rsidRPr="00FE5EE8">
        <w:rPr>
          <w:rFonts w:ascii="Times New Roman" w:hAnsi="Times New Roman" w:cs="Times New Roman"/>
          <w:sz w:val="24"/>
          <w:szCs w:val="24"/>
        </w:rPr>
        <w:t>kan</w:t>
      </w:r>
      <w:proofErr w:type="spellEnd"/>
      <w:proofErr w:type="gram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dolaşımı</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durabilir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ve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yoğun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bakım</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ihtiyacı</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olabilir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Yine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uygulamalar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sırasında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kullanılan</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ilaçlar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solumunuzu</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kalp</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atım</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hızınızı</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yavaşlatabilir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ve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tansiyonunuzu</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düşürebilir</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Önlem</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amacıyla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tansiyonunuz</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ve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kalp</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atım</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hızınız</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takip</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edilecektir</w:t>
      </w:r>
      <w:proofErr w:type="spellEnd"/>
      <w:r w:rsidR="00E81C7B" w:rsidRPr="00FE5EE8">
        <w:rPr>
          <w:rFonts w:ascii="Times New Roman" w:hAnsi="Times New Roman" w:cs="Times New Roman"/>
          <w:sz w:val="24"/>
          <w:szCs w:val="24"/>
        </w:rPr>
        <w:t xml:space="preserve">. </w:t>
      </w:r>
    </w:p>
    <w:p w:rsidR="00E81C7B" w:rsidRPr="00FE5EE8" w:rsidRDefault="00E81C7B" w:rsidP="000E511E">
      <w:pPr>
        <w:spacing w:line="240" w:lineRule="auto"/>
        <w:jc w:val="both"/>
        <w:rPr>
          <w:rFonts w:ascii="Times New Roman" w:hAnsi="Times New Roman" w:cs="Times New Roman"/>
          <w:sz w:val="24"/>
          <w:szCs w:val="24"/>
        </w:rPr>
      </w:pPr>
      <w:proofErr w:type="spellStart"/>
      <w:r w:rsidRPr="00FE5EE8">
        <w:rPr>
          <w:rFonts w:ascii="Times New Roman" w:hAnsi="Times New Roman" w:cs="Times New Roman"/>
          <w:sz w:val="24"/>
          <w:szCs w:val="24"/>
        </w:rPr>
        <w:t>Uygulamalar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öncesinde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gerekli</w:t>
      </w:r>
      <w:proofErr w:type="spellEnd"/>
      <w:r w:rsidRPr="00FE5EE8">
        <w:rPr>
          <w:rFonts w:ascii="Times New Roman" w:hAnsi="Times New Roman" w:cs="Times New Roman"/>
          <w:sz w:val="24"/>
          <w:szCs w:val="24"/>
        </w:rPr>
        <w:t xml:space="preserve"> </w:t>
      </w:r>
      <w:proofErr w:type="spellStart"/>
      <w:proofErr w:type="gramStart"/>
      <w:r w:rsidRPr="00FE5EE8">
        <w:rPr>
          <w:rFonts w:ascii="Times New Roman" w:hAnsi="Times New Roman" w:cs="Times New Roman"/>
          <w:sz w:val="24"/>
          <w:szCs w:val="24"/>
        </w:rPr>
        <w:t>kan</w:t>
      </w:r>
      <w:proofErr w:type="spellEnd"/>
      <w:proofErr w:type="gram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tahlilleriniz</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yapılacaktır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Ancak</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özellikle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pıhtılaşmayı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engelleyici</w:t>
      </w:r>
      <w:proofErr w:type="spellEnd"/>
      <w:r w:rsidRPr="00FE5EE8">
        <w:rPr>
          <w:rFonts w:ascii="Times New Roman" w:hAnsi="Times New Roman" w:cs="Times New Roman"/>
          <w:sz w:val="24"/>
          <w:szCs w:val="24"/>
        </w:rPr>
        <w:t xml:space="preserve"> (</w:t>
      </w:r>
      <w:proofErr w:type="spellStart"/>
      <w:proofErr w:type="gramStart"/>
      <w:r w:rsidRPr="00FE5EE8">
        <w:rPr>
          <w:rFonts w:ascii="Times New Roman" w:hAnsi="Times New Roman" w:cs="Times New Roman"/>
          <w:sz w:val="24"/>
          <w:szCs w:val="24"/>
        </w:rPr>
        <w:t>kan</w:t>
      </w:r>
      <w:proofErr w:type="spellEnd"/>
      <w:proofErr w:type="gram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sulandırıcı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ilaç</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kullanan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hastalarda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uygulanacak</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girişimlerde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kanama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riski</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artmakta</w:t>
      </w:r>
      <w:r w:rsidR="00E539B2">
        <w:rPr>
          <w:rFonts w:ascii="Times New Roman" w:hAnsi="Times New Roman" w:cs="Times New Roman"/>
          <w:sz w:val="24"/>
          <w:szCs w:val="24"/>
        </w:rPr>
        <w:t>dır</w:t>
      </w:r>
      <w:proofErr w:type="spellEnd"/>
      <w:r w:rsidR="000E511E">
        <w:rPr>
          <w:rFonts w:ascii="Times New Roman" w:hAnsi="Times New Roman" w:cs="Times New Roman"/>
          <w:sz w:val="24"/>
          <w:szCs w:val="24"/>
        </w:rPr>
        <w:t xml:space="preserve">. </w:t>
      </w:r>
      <w:proofErr w:type="spellStart"/>
      <w:r w:rsidR="000E511E">
        <w:rPr>
          <w:rFonts w:ascii="Times New Roman" w:hAnsi="Times New Roman" w:cs="Times New Roman"/>
          <w:sz w:val="24"/>
          <w:szCs w:val="24"/>
        </w:rPr>
        <w:t>İ</w:t>
      </w:r>
      <w:r w:rsidR="00E539B2">
        <w:rPr>
          <w:rFonts w:ascii="Times New Roman" w:hAnsi="Times New Roman" w:cs="Times New Roman"/>
          <w:sz w:val="24"/>
          <w:szCs w:val="24"/>
        </w:rPr>
        <w:t>şlem</w:t>
      </w:r>
      <w:proofErr w:type="spellEnd"/>
      <w:r w:rsidR="00E539B2">
        <w:rPr>
          <w:rFonts w:ascii="Times New Roman" w:hAnsi="Times New Roman" w:cs="Times New Roman"/>
          <w:sz w:val="24"/>
          <w:szCs w:val="24"/>
        </w:rPr>
        <w:t xml:space="preserve"> </w:t>
      </w:r>
      <w:proofErr w:type="spellStart"/>
      <w:r w:rsidR="00E539B2">
        <w:rPr>
          <w:rFonts w:ascii="Times New Roman" w:hAnsi="Times New Roman" w:cs="Times New Roman"/>
          <w:sz w:val="24"/>
          <w:szCs w:val="24"/>
        </w:rPr>
        <w:t>öncesi</w:t>
      </w:r>
      <w:proofErr w:type="spellEnd"/>
      <w:r w:rsidR="00E539B2">
        <w:rPr>
          <w:rFonts w:ascii="Times New Roman" w:hAnsi="Times New Roman" w:cs="Times New Roman"/>
          <w:sz w:val="24"/>
          <w:szCs w:val="24"/>
        </w:rPr>
        <w:t xml:space="preserve"> </w:t>
      </w:r>
      <w:proofErr w:type="spellStart"/>
      <w:r w:rsidR="00E539B2">
        <w:rPr>
          <w:rFonts w:ascii="Times New Roman" w:hAnsi="Times New Roman" w:cs="Times New Roman"/>
          <w:sz w:val="24"/>
          <w:szCs w:val="24"/>
        </w:rPr>
        <w:t>kullanımı</w:t>
      </w:r>
      <w:proofErr w:type="spellEnd"/>
      <w:r w:rsidRPr="00FE5EE8">
        <w:rPr>
          <w:rFonts w:ascii="Times New Roman" w:hAnsi="Times New Roman" w:cs="Times New Roman"/>
          <w:sz w:val="24"/>
          <w:szCs w:val="24"/>
        </w:rPr>
        <w:t xml:space="preserve"> </w:t>
      </w:r>
      <w:proofErr w:type="spellStart"/>
      <w:r w:rsidR="000E511E">
        <w:rPr>
          <w:rFonts w:ascii="Times New Roman" w:hAnsi="Times New Roman" w:cs="Times New Roman"/>
          <w:sz w:val="24"/>
          <w:szCs w:val="24"/>
        </w:rPr>
        <w:t>doktorunuz</w:t>
      </w:r>
      <w:proofErr w:type="spellEnd"/>
      <w:r w:rsidR="000E511E">
        <w:rPr>
          <w:rFonts w:ascii="Times New Roman" w:hAnsi="Times New Roman" w:cs="Times New Roman"/>
          <w:sz w:val="24"/>
          <w:szCs w:val="24"/>
        </w:rPr>
        <w:t xml:space="preserve"> </w:t>
      </w:r>
      <w:proofErr w:type="spellStart"/>
      <w:r w:rsidR="000E511E">
        <w:rPr>
          <w:rFonts w:ascii="Times New Roman" w:hAnsi="Times New Roman" w:cs="Times New Roman"/>
          <w:sz w:val="24"/>
          <w:szCs w:val="24"/>
        </w:rPr>
        <w:t>kontrolünde</w:t>
      </w:r>
      <w:proofErr w:type="spellEnd"/>
      <w:r w:rsidR="000E511E">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kesilmelidir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Uygulamalar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pıhtılaşma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testleri</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uygun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düzeye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gelene</w:t>
      </w:r>
      <w:proofErr w:type="spellEnd"/>
      <w:r w:rsidRPr="00FE5EE8">
        <w:rPr>
          <w:rFonts w:ascii="Times New Roman" w:hAnsi="Times New Roman" w:cs="Times New Roman"/>
          <w:sz w:val="24"/>
          <w:szCs w:val="24"/>
        </w:rPr>
        <w:t xml:space="preserve"> </w:t>
      </w:r>
      <w:proofErr w:type="spellStart"/>
      <w:proofErr w:type="gramStart"/>
      <w:r w:rsidRPr="00FE5EE8">
        <w:rPr>
          <w:rFonts w:ascii="Times New Roman" w:hAnsi="Times New Roman" w:cs="Times New Roman"/>
          <w:sz w:val="24"/>
          <w:szCs w:val="24"/>
        </w:rPr>
        <w:t>kadar</w:t>
      </w:r>
      <w:proofErr w:type="spellEnd"/>
      <w:proofErr w:type="gram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ertelenecektir</w:t>
      </w:r>
      <w:proofErr w:type="spellEnd"/>
      <w:r w:rsidRPr="00FE5EE8">
        <w:rPr>
          <w:rFonts w:ascii="Times New Roman" w:hAnsi="Times New Roman" w:cs="Times New Roman"/>
          <w:sz w:val="24"/>
          <w:szCs w:val="24"/>
        </w:rPr>
        <w:t xml:space="preserve">. Bu </w:t>
      </w:r>
      <w:proofErr w:type="spellStart"/>
      <w:r w:rsidRPr="00FE5EE8">
        <w:rPr>
          <w:rFonts w:ascii="Times New Roman" w:hAnsi="Times New Roman" w:cs="Times New Roman"/>
          <w:sz w:val="24"/>
          <w:szCs w:val="24"/>
        </w:rPr>
        <w:t>tür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ilaçları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kullanıyorsanız</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lütfen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doktorunuza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bildiriniz</w:t>
      </w:r>
      <w:proofErr w:type="spellEnd"/>
      <w:r w:rsidRPr="00FE5EE8">
        <w:rPr>
          <w:rFonts w:ascii="Times New Roman" w:hAnsi="Times New Roman" w:cs="Times New Roman"/>
          <w:sz w:val="24"/>
          <w:szCs w:val="24"/>
        </w:rPr>
        <w:t xml:space="preserve">. </w:t>
      </w:r>
    </w:p>
    <w:p w:rsidR="0033191D" w:rsidRPr="00FE5EE8" w:rsidRDefault="0033191D" w:rsidP="000E511E">
      <w:pPr>
        <w:pStyle w:val="style10"/>
        <w:jc w:val="both"/>
        <w:rPr>
          <w:rFonts w:ascii="Times New Roman" w:hAnsi="Times New Roman" w:cs="Times New Roman"/>
          <w:sz w:val="24"/>
          <w:szCs w:val="24"/>
        </w:rPr>
      </w:pPr>
      <w:proofErr w:type="spellStart"/>
      <w:r w:rsidRPr="00FE5EE8">
        <w:rPr>
          <w:rFonts w:ascii="Times New Roman" w:hAnsi="Times New Roman" w:cs="Times New Roman"/>
          <w:sz w:val="24"/>
          <w:szCs w:val="24"/>
        </w:rPr>
        <w:t>Sinir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blokları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sırasında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veya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sonrası</w:t>
      </w:r>
      <w:r w:rsidR="00E81C7B" w:rsidRPr="00FE5EE8">
        <w:rPr>
          <w:rFonts w:ascii="Times New Roman" w:hAnsi="Times New Roman" w:cs="Times New Roman"/>
          <w:sz w:val="24"/>
          <w:szCs w:val="24"/>
        </w:rPr>
        <w:t>nda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ortaya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çıkabilecek</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sorunlar</w:t>
      </w:r>
      <w:proofErr w:type="spellEnd"/>
      <w:r w:rsidRPr="00FE5EE8">
        <w:rPr>
          <w:rFonts w:ascii="Times New Roman" w:hAnsi="Times New Roman" w:cs="Times New Roman"/>
          <w:sz w:val="24"/>
          <w:szCs w:val="24"/>
        </w:rPr>
        <w:t xml:space="preserve">: </w:t>
      </w:r>
    </w:p>
    <w:p w:rsidR="0033191D" w:rsidRPr="00FE5EE8" w:rsidRDefault="0033191D" w:rsidP="000E511E">
      <w:pPr>
        <w:pStyle w:val="style4"/>
        <w:jc w:val="both"/>
        <w:rPr>
          <w:rFonts w:ascii="Times New Roman" w:hAnsi="Times New Roman" w:cs="Times New Roman"/>
          <w:sz w:val="24"/>
          <w:szCs w:val="24"/>
        </w:rPr>
      </w:pPr>
      <w:r w:rsidRPr="00FE5EE8">
        <w:rPr>
          <w:rStyle w:val="Gl"/>
          <w:rFonts w:ascii="Times New Roman" w:hAnsi="Times New Roman" w:cs="Times New Roman"/>
          <w:sz w:val="24"/>
          <w:szCs w:val="24"/>
        </w:rPr>
        <w:t>I-</w:t>
      </w:r>
      <w:proofErr w:type="spellStart"/>
      <w:r w:rsidR="005C6604" w:rsidRPr="00FE5EE8">
        <w:rPr>
          <w:rStyle w:val="Gl"/>
          <w:rFonts w:ascii="Times New Roman" w:hAnsi="Times New Roman" w:cs="Times New Roman"/>
          <w:iCs/>
          <w:sz w:val="24"/>
          <w:szCs w:val="24"/>
        </w:rPr>
        <w:t>İlaçlara</w:t>
      </w:r>
      <w:proofErr w:type="spellEnd"/>
      <w:r w:rsidR="005C6604" w:rsidRPr="00FE5EE8">
        <w:rPr>
          <w:rStyle w:val="Gl"/>
          <w:rFonts w:ascii="Times New Roman" w:hAnsi="Times New Roman" w:cs="Times New Roman"/>
          <w:iCs/>
          <w:sz w:val="24"/>
          <w:szCs w:val="24"/>
        </w:rPr>
        <w:t xml:space="preserve"> </w:t>
      </w:r>
      <w:proofErr w:type="spellStart"/>
      <w:r w:rsidR="005C6604" w:rsidRPr="00FE5EE8">
        <w:rPr>
          <w:rStyle w:val="Gl"/>
          <w:rFonts w:ascii="Times New Roman" w:hAnsi="Times New Roman" w:cs="Times New Roman"/>
          <w:iCs/>
          <w:sz w:val="24"/>
          <w:szCs w:val="24"/>
        </w:rPr>
        <w:t>karşı</w:t>
      </w:r>
      <w:proofErr w:type="spellEnd"/>
      <w:r w:rsidR="005C6604" w:rsidRPr="00FE5EE8">
        <w:rPr>
          <w:rStyle w:val="Gl"/>
          <w:rFonts w:ascii="Times New Roman" w:hAnsi="Times New Roman" w:cs="Times New Roman"/>
          <w:iCs/>
          <w:sz w:val="24"/>
          <w:szCs w:val="24"/>
        </w:rPr>
        <w:t xml:space="preserve"> </w:t>
      </w:r>
      <w:proofErr w:type="spellStart"/>
      <w:r w:rsidR="005C6604" w:rsidRPr="00FE5EE8">
        <w:rPr>
          <w:rStyle w:val="Gl"/>
          <w:rFonts w:ascii="Times New Roman" w:hAnsi="Times New Roman" w:cs="Times New Roman"/>
          <w:iCs/>
          <w:sz w:val="24"/>
          <w:szCs w:val="24"/>
        </w:rPr>
        <w:t>alerji</w:t>
      </w:r>
      <w:proofErr w:type="spellEnd"/>
      <w:r w:rsidRPr="00FE5EE8">
        <w:rPr>
          <w:rStyle w:val="Gl"/>
          <w:rFonts w:ascii="Times New Roman" w:hAnsi="Times New Roman" w:cs="Times New Roman"/>
          <w:iCs/>
          <w:sz w:val="24"/>
          <w:szCs w:val="24"/>
        </w:rPr>
        <w:t xml:space="preserve">: </w:t>
      </w:r>
      <w:proofErr w:type="spellStart"/>
      <w:r w:rsidRPr="00FE5EE8">
        <w:rPr>
          <w:rFonts w:ascii="Times New Roman" w:hAnsi="Times New Roman" w:cs="Times New Roman"/>
          <w:sz w:val="24"/>
          <w:szCs w:val="24"/>
        </w:rPr>
        <w:t>Sinir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blokajı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için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verilen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lokal</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anestezik</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ilaçlara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karşı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alerji</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gelişebilir</w:t>
      </w:r>
      <w:proofErr w:type="spellEnd"/>
      <w:r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Gerekli</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durumda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tıbbi</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müdahele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yapılacaktır</w:t>
      </w:r>
      <w:proofErr w:type="spellEnd"/>
    </w:p>
    <w:p w:rsidR="0033191D" w:rsidRPr="00FE5EE8" w:rsidRDefault="0033191D" w:rsidP="000E511E">
      <w:pPr>
        <w:pStyle w:val="style4"/>
        <w:jc w:val="both"/>
        <w:rPr>
          <w:rFonts w:ascii="Times New Roman" w:hAnsi="Times New Roman" w:cs="Times New Roman"/>
          <w:sz w:val="24"/>
          <w:szCs w:val="24"/>
        </w:rPr>
      </w:pPr>
      <w:r w:rsidRPr="00FE5EE8">
        <w:rPr>
          <w:rStyle w:val="Gl"/>
          <w:rFonts w:ascii="Times New Roman" w:hAnsi="Times New Roman" w:cs="Times New Roman"/>
          <w:sz w:val="24"/>
          <w:szCs w:val="24"/>
        </w:rPr>
        <w:t>II-</w:t>
      </w:r>
      <w:proofErr w:type="spellStart"/>
      <w:r w:rsidRPr="00FE5EE8">
        <w:rPr>
          <w:rStyle w:val="Gl"/>
          <w:rFonts w:ascii="Times New Roman" w:hAnsi="Times New Roman" w:cs="Times New Roman"/>
          <w:iCs/>
          <w:sz w:val="24"/>
          <w:szCs w:val="24"/>
        </w:rPr>
        <w:t>İlaçların</w:t>
      </w:r>
      <w:proofErr w:type="spellEnd"/>
      <w:r w:rsidRPr="00FE5EE8">
        <w:rPr>
          <w:rStyle w:val="Gl"/>
          <w:rFonts w:ascii="Times New Roman" w:hAnsi="Times New Roman" w:cs="Times New Roman"/>
          <w:iCs/>
          <w:sz w:val="24"/>
          <w:szCs w:val="24"/>
        </w:rPr>
        <w:t xml:space="preserve"> </w:t>
      </w:r>
      <w:proofErr w:type="spellStart"/>
      <w:r w:rsidRPr="00FE5EE8">
        <w:rPr>
          <w:rStyle w:val="Gl"/>
          <w:rFonts w:ascii="Times New Roman" w:hAnsi="Times New Roman" w:cs="Times New Roman"/>
          <w:iCs/>
          <w:sz w:val="24"/>
          <w:szCs w:val="24"/>
        </w:rPr>
        <w:t>dam</w:t>
      </w:r>
      <w:r w:rsidR="005C6604" w:rsidRPr="00FE5EE8">
        <w:rPr>
          <w:rStyle w:val="Gl"/>
          <w:rFonts w:ascii="Times New Roman" w:hAnsi="Times New Roman" w:cs="Times New Roman"/>
          <w:iCs/>
          <w:sz w:val="24"/>
          <w:szCs w:val="24"/>
        </w:rPr>
        <w:t>ar</w:t>
      </w:r>
      <w:proofErr w:type="spellEnd"/>
      <w:r w:rsidR="005C6604" w:rsidRPr="00FE5EE8">
        <w:rPr>
          <w:rStyle w:val="Gl"/>
          <w:rFonts w:ascii="Times New Roman" w:hAnsi="Times New Roman" w:cs="Times New Roman"/>
          <w:iCs/>
          <w:sz w:val="24"/>
          <w:szCs w:val="24"/>
        </w:rPr>
        <w:t xml:space="preserve"> </w:t>
      </w:r>
      <w:proofErr w:type="spellStart"/>
      <w:r w:rsidR="005C6604" w:rsidRPr="00FE5EE8">
        <w:rPr>
          <w:rStyle w:val="Gl"/>
          <w:rFonts w:ascii="Times New Roman" w:hAnsi="Times New Roman" w:cs="Times New Roman"/>
          <w:iCs/>
          <w:sz w:val="24"/>
          <w:szCs w:val="24"/>
        </w:rPr>
        <w:t>içine</w:t>
      </w:r>
      <w:proofErr w:type="spellEnd"/>
      <w:r w:rsidR="005C6604" w:rsidRPr="00FE5EE8">
        <w:rPr>
          <w:rStyle w:val="Gl"/>
          <w:rFonts w:ascii="Times New Roman" w:hAnsi="Times New Roman" w:cs="Times New Roman"/>
          <w:iCs/>
          <w:sz w:val="24"/>
          <w:szCs w:val="24"/>
        </w:rPr>
        <w:t xml:space="preserve"> </w:t>
      </w:r>
      <w:proofErr w:type="spellStart"/>
      <w:r w:rsidR="005C6604" w:rsidRPr="00FE5EE8">
        <w:rPr>
          <w:rStyle w:val="Gl"/>
          <w:rFonts w:ascii="Times New Roman" w:hAnsi="Times New Roman" w:cs="Times New Roman"/>
          <w:iCs/>
          <w:sz w:val="24"/>
          <w:szCs w:val="24"/>
        </w:rPr>
        <w:t>yapılması</w:t>
      </w:r>
      <w:proofErr w:type="spellEnd"/>
      <w:r w:rsidRPr="00FE5EE8">
        <w:rPr>
          <w:rStyle w:val="Gl"/>
          <w:rFonts w:ascii="Times New Roman" w:hAnsi="Times New Roman" w:cs="Times New Roman"/>
          <w:iCs/>
          <w:sz w:val="24"/>
          <w:szCs w:val="24"/>
        </w:rPr>
        <w:t xml:space="preserve">: </w:t>
      </w:r>
      <w:proofErr w:type="spellStart"/>
      <w:r w:rsidRPr="00FE5EE8">
        <w:rPr>
          <w:rFonts w:ascii="Times New Roman" w:hAnsi="Times New Roman" w:cs="Times New Roman"/>
          <w:sz w:val="24"/>
          <w:szCs w:val="24"/>
        </w:rPr>
        <w:t>Sinirlerin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damarlara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yakın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komşulukları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nedeniyle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verilen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ilaçlar</w:t>
      </w:r>
      <w:proofErr w:type="spellEnd"/>
      <w:r w:rsidR="008D2434">
        <w:rPr>
          <w:rFonts w:ascii="Times New Roman" w:hAnsi="Times New Roman" w:cs="Times New Roman"/>
          <w:sz w:val="24"/>
          <w:szCs w:val="24"/>
        </w:rPr>
        <w:t>,</w:t>
      </w:r>
      <w:r w:rsidR="00274E6A">
        <w:rPr>
          <w:rFonts w:ascii="Times New Roman" w:hAnsi="Times New Roman" w:cs="Times New Roman"/>
          <w:sz w:val="24"/>
          <w:szCs w:val="24"/>
        </w:rPr>
        <w:t xml:space="preserve"> </w:t>
      </w:r>
      <w:proofErr w:type="spellStart"/>
      <w:r w:rsidR="000E511E">
        <w:rPr>
          <w:rFonts w:ascii="Times New Roman" w:hAnsi="Times New Roman" w:cs="Times New Roman"/>
          <w:sz w:val="24"/>
          <w:szCs w:val="24"/>
        </w:rPr>
        <w:t>dolaşım</w:t>
      </w:r>
      <w:proofErr w:type="spellEnd"/>
      <w:r w:rsidR="000E511E">
        <w:rPr>
          <w:rFonts w:ascii="Times New Roman" w:hAnsi="Times New Roman" w:cs="Times New Roman"/>
          <w:sz w:val="24"/>
          <w:szCs w:val="24"/>
        </w:rPr>
        <w:t xml:space="preserve"> </w:t>
      </w:r>
      <w:proofErr w:type="spellStart"/>
      <w:r w:rsidR="000E511E">
        <w:rPr>
          <w:rFonts w:ascii="Times New Roman" w:hAnsi="Times New Roman" w:cs="Times New Roman"/>
          <w:sz w:val="24"/>
          <w:szCs w:val="24"/>
        </w:rPr>
        <w:t>sistemine</w:t>
      </w:r>
      <w:proofErr w:type="spellEnd"/>
      <w:r w:rsidR="00274E6A">
        <w:rPr>
          <w:rFonts w:ascii="Times New Roman" w:hAnsi="Times New Roman" w:cs="Times New Roman"/>
          <w:sz w:val="24"/>
          <w:szCs w:val="24"/>
        </w:rPr>
        <w:t xml:space="preserve"> </w:t>
      </w:r>
      <w:proofErr w:type="spellStart"/>
      <w:r w:rsidR="00274E6A">
        <w:rPr>
          <w:rFonts w:ascii="Times New Roman" w:hAnsi="Times New Roman" w:cs="Times New Roman"/>
          <w:sz w:val="24"/>
          <w:szCs w:val="24"/>
        </w:rPr>
        <w:t>isten</w:t>
      </w:r>
      <w:r w:rsidRPr="00FE5EE8">
        <w:rPr>
          <w:rFonts w:ascii="Times New Roman" w:hAnsi="Times New Roman" w:cs="Times New Roman"/>
          <w:sz w:val="24"/>
          <w:szCs w:val="24"/>
        </w:rPr>
        <w:t>meden</w:t>
      </w:r>
      <w:proofErr w:type="spellEnd"/>
      <w:r w:rsidRPr="00FE5EE8">
        <w:rPr>
          <w:rFonts w:ascii="Times New Roman" w:hAnsi="Times New Roman" w:cs="Times New Roman"/>
          <w:sz w:val="24"/>
          <w:szCs w:val="24"/>
        </w:rPr>
        <w:t xml:space="preserve"> </w:t>
      </w:r>
      <w:proofErr w:type="spellStart"/>
      <w:r w:rsidR="008D2434">
        <w:rPr>
          <w:rFonts w:ascii="Times New Roman" w:hAnsi="Times New Roman" w:cs="Times New Roman"/>
          <w:sz w:val="24"/>
          <w:szCs w:val="24"/>
        </w:rPr>
        <w:t>geçe</w:t>
      </w:r>
      <w:r w:rsidRPr="00FE5EE8">
        <w:rPr>
          <w:rFonts w:ascii="Times New Roman" w:hAnsi="Times New Roman" w:cs="Times New Roman"/>
          <w:sz w:val="24"/>
          <w:szCs w:val="24"/>
        </w:rPr>
        <w:t>bilir</w:t>
      </w:r>
      <w:proofErr w:type="spellEnd"/>
      <w:r w:rsidRPr="00FE5EE8">
        <w:rPr>
          <w:rFonts w:ascii="Times New Roman" w:hAnsi="Times New Roman" w:cs="Times New Roman"/>
          <w:sz w:val="24"/>
          <w:szCs w:val="24"/>
        </w:rPr>
        <w:t xml:space="preserve">. Buna </w:t>
      </w:r>
      <w:proofErr w:type="spellStart"/>
      <w:r w:rsidRPr="00FE5EE8">
        <w:rPr>
          <w:rFonts w:ascii="Times New Roman" w:hAnsi="Times New Roman" w:cs="Times New Roman"/>
          <w:sz w:val="24"/>
          <w:szCs w:val="24"/>
        </w:rPr>
        <w:t>bağlı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baş</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dönmesi</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uyku</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h</w:t>
      </w:r>
      <w:r w:rsidR="00EE510D" w:rsidRPr="00FE5EE8">
        <w:rPr>
          <w:rFonts w:ascii="Times New Roman" w:hAnsi="Times New Roman" w:cs="Times New Roman"/>
          <w:sz w:val="24"/>
          <w:szCs w:val="24"/>
        </w:rPr>
        <w:t>ali</w:t>
      </w:r>
      <w:proofErr w:type="spellEnd"/>
      <w:r w:rsidR="00EE510D" w:rsidRPr="00FE5EE8">
        <w:rPr>
          <w:rFonts w:ascii="Times New Roman" w:hAnsi="Times New Roman" w:cs="Times New Roman"/>
          <w:sz w:val="24"/>
          <w:szCs w:val="24"/>
        </w:rPr>
        <w:t xml:space="preserve">, </w:t>
      </w:r>
      <w:proofErr w:type="spellStart"/>
      <w:r w:rsidR="00EE510D" w:rsidRPr="00FE5EE8">
        <w:rPr>
          <w:rFonts w:ascii="Times New Roman" w:hAnsi="Times New Roman" w:cs="Times New Roman"/>
          <w:sz w:val="24"/>
          <w:szCs w:val="24"/>
        </w:rPr>
        <w:t>bilinçte</w:t>
      </w:r>
      <w:proofErr w:type="spellEnd"/>
      <w:r w:rsidR="00EE510D" w:rsidRPr="00FE5EE8">
        <w:rPr>
          <w:rFonts w:ascii="Times New Roman" w:hAnsi="Times New Roman" w:cs="Times New Roman"/>
          <w:sz w:val="24"/>
          <w:szCs w:val="24"/>
        </w:rPr>
        <w:t xml:space="preserve"> </w:t>
      </w:r>
      <w:proofErr w:type="spellStart"/>
      <w:r w:rsidR="00EE510D" w:rsidRPr="00FE5EE8">
        <w:rPr>
          <w:rFonts w:ascii="Times New Roman" w:hAnsi="Times New Roman" w:cs="Times New Roman"/>
          <w:sz w:val="24"/>
          <w:szCs w:val="24"/>
        </w:rPr>
        <w:t>bozulma</w:t>
      </w:r>
      <w:proofErr w:type="spellEnd"/>
      <w:r w:rsidR="00EE510D" w:rsidRPr="00FE5EE8">
        <w:rPr>
          <w:rFonts w:ascii="Times New Roman" w:hAnsi="Times New Roman" w:cs="Times New Roman"/>
          <w:sz w:val="24"/>
          <w:szCs w:val="24"/>
        </w:rPr>
        <w:t xml:space="preserve">, </w:t>
      </w:r>
      <w:proofErr w:type="spellStart"/>
      <w:r w:rsidR="00011DC5">
        <w:rPr>
          <w:rFonts w:ascii="Times New Roman" w:hAnsi="Times New Roman" w:cs="Times New Roman"/>
          <w:sz w:val="24"/>
          <w:szCs w:val="24"/>
        </w:rPr>
        <w:t>epileptik</w:t>
      </w:r>
      <w:proofErr w:type="spellEnd"/>
      <w:r w:rsidR="00011DC5">
        <w:rPr>
          <w:rFonts w:ascii="Times New Roman" w:hAnsi="Times New Roman" w:cs="Times New Roman"/>
          <w:sz w:val="24"/>
          <w:szCs w:val="24"/>
        </w:rPr>
        <w:t xml:space="preserve"> </w:t>
      </w:r>
      <w:proofErr w:type="spellStart"/>
      <w:r w:rsidR="00011DC5">
        <w:rPr>
          <w:rFonts w:ascii="Times New Roman" w:hAnsi="Times New Roman" w:cs="Times New Roman"/>
          <w:sz w:val="24"/>
          <w:szCs w:val="24"/>
        </w:rPr>
        <w:t>atak</w:t>
      </w:r>
      <w:proofErr w:type="spellEnd"/>
      <w:r w:rsidR="00EE510D" w:rsidRPr="00FE5EE8">
        <w:rPr>
          <w:rFonts w:ascii="Times New Roman" w:hAnsi="Times New Roman" w:cs="Times New Roman"/>
          <w:sz w:val="24"/>
          <w:szCs w:val="24"/>
        </w:rPr>
        <w:t xml:space="preserve"> (</w:t>
      </w:r>
      <w:proofErr w:type="spellStart"/>
      <w:proofErr w:type="gramStart"/>
      <w:r w:rsidRPr="00FE5EE8">
        <w:rPr>
          <w:rFonts w:ascii="Times New Roman" w:hAnsi="Times New Roman" w:cs="Times New Roman"/>
          <w:sz w:val="24"/>
          <w:szCs w:val="24"/>
        </w:rPr>
        <w:t>sara</w:t>
      </w:r>
      <w:proofErr w:type="spellEnd"/>
      <w:proofErr w:type="gramEnd"/>
      <w:r w:rsidR="00EE510D" w:rsidRPr="00FE5EE8">
        <w:rPr>
          <w:rFonts w:ascii="Times New Roman" w:hAnsi="Times New Roman" w:cs="Times New Roman"/>
          <w:sz w:val="24"/>
          <w:szCs w:val="24"/>
        </w:rPr>
        <w:t xml:space="preserve"> </w:t>
      </w:r>
      <w:proofErr w:type="spellStart"/>
      <w:r w:rsidR="00EE510D" w:rsidRPr="00FE5EE8">
        <w:rPr>
          <w:rFonts w:ascii="Times New Roman" w:hAnsi="Times New Roman" w:cs="Times New Roman"/>
          <w:sz w:val="24"/>
          <w:szCs w:val="24"/>
        </w:rPr>
        <w:t>nöbeti</w:t>
      </w:r>
      <w:proofErr w:type="spellEnd"/>
      <w:r w:rsidR="00EE510D"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oluşabilir</w:t>
      </w:r>
      <w:proofErr w:type="spellEnd"/>
      <w:r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Gerekli</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durumda</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tıbbi</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müdahele</w:t>
      </w:r>
      <w:proofErr w:type="spellEnd"/>
      <w:r w:rsidR="00E81C7B" w:rsidRPr="00FE5EE8">
        <w:rPr>
          <w:rFonts w:ascii="Times New Roman" w:hAnsi="Times New Roman" w:cs="Times New Roman"/>
          <w:sz w:val="24"/>
          <w:szCs w:val="24"/>
        </w:rPr>
        <w:t xml:space="preserve"> </w:t>
      </w:r>
      <w:proofErr w:type="spellStart"/>
      <w:r w:rsidR="00E81C7B" w:rsidRPr="00FE5EE8">
        <w:rPr>
          <w:rFonts w:ascii="Times New Roman" w:hAnsi="Times New Roman" w:cs="Times New Roman"/>
          <w:sz w:val="24"/>
          <w:szCs w:val="24"/>
        </w:rPr>
        <w:t>yapılacaktır</w:t>
      </w:r>
      <w:proofErr w:type="spellEnd"/>
      <w:r w:rsidR="00E81C7B" w:rsidRPr="00FE5EE8">
        <w:rPr>
          <w:rFonts w:ascii="Times New Roman" w:hAnsi="Times New Roman" w:cs="Times New Roman"/>
          <w:sz w:val="24"/>
          <w:szCs w:val="24"/>
        </w:rPr>
        <w:t>.</w:t>
      </w:r>
    </w:p>
    <w:p w:rsidR="00E81C7B" w:rsidRPr="00FE5EE8" w:rsidRDefault="0033191D" w:rsidP="000E511E">
      <w:pPr>
        <w:pStyle w:val="style4"/>
        <w:jc w:val="both"/>
        <w:rPr>
          <w:rFonts w:ascii="Times New Roman" w:hAnsi="Times New Roman" w:cs="Times New Roman"/>
          <w:sz w:val="24"/>
          <w:szCs w:val="24"/>
        </w:rPr>
      </w:pPr>
      <w:r w:rsidRPr="00FE5EE8">
        <w:rPr>
          <w:rStyle w:val="Gl"/>
          <w:rFonts w:ascii="Times New Roman" w:hAnsi="Times New Roman" w:cs="Times New Roman"/>
          <w:sz w:val="24"/>
          <w:szCs w:val="24"/>
        </w:rPr>
        <w:t>III-</w:t>
      </w:r>
      <w:r w:rsidR="0073073E" w:rsidRPr="00FE5EE8">
        <w:rPr>
          <w:rStyle w:val="Gl"/>
          <w:rFonts w:ascii="Times New Roman" w:hAnsi="Times New Roman" w:cs="Times New Roman"/>
          <w:iCs/>
          <w:sz w:val="24"/>
          <w:szCs w:val="24"/>
        </w:rPr>
        <w:t xml:space="preserve"> </w:t>
      </w:r>
      <w:proofErr w:type="spellStart"/>
      <w:r w:rsidR="0073073E" w:rsidRPr="00FE5EE8">
        <w:rPr>
          <w:rStyle w:val="Gl"/>
          <w:rFonts w:ascii="Times New Roman" w:hAnsi="Times New Roman" w:cs="Times New Roman"/>
          <w:iCs/>
          <w:sz w:val="24"/>
          <w:szCs w:val="24"/>
        </w:rPr>
        <w:t>Kanama</w:t>
      </w:r>
      <w:proofErr w:type="spellEnd"/>
      <w:r w:rsidR="00E81C7B" w:rsidRPr="00FE5EE8">
        <w:rPr>
          <w:rStyle w:val="Gl"/>
          <w:rFonts w:ascii="Times New Roman" w:hAnsi="Times New Roman" w:cs="Times New Roman"/>
          <w:iCs/>
          <w:sz w:val="24"/>
          <w:szCs w:val="24"/>
        </w:rPr>
        <w:t>/</w:t>
      </w:r>
      <w:proofErr w:type="spellStart"/>
      <w:r w:rsidR="00E81C7B" w:rsidRPr="00FE5EE8">
        <w:rPr>
          <w:rStyle w:val="Gl"/>
          <w:rFonts w:ascii="Times New Roman" w:hAnsi="Times New Roman" w:cs="Times New Roman"/>
          <w:iCs/>
          <w:sz w:val="24"/>
          <w:szCs w:val="24"/>
        </w:rPr>
        <w:t>Morarma</w:t>
      </w:r>
      <w:proofErr w:type="spellEnd"/>
      <w:r w:rsidR="00045A69" w:rsidRPr="00FE5EE8">
        <w:rPr>
          <w:rStyle w:val="Gl"/>
          <w:rFonts w:ascii="Times New Roman" w:hAnsi="Times New Roman" w:cs="Times New Roman"/>
          <w:iCs/>
          <w:sz w:val="24"/>
          <w:szCs w:val="24"/>
        </w:rPr>
        <w:t>/</w:t>
      </w:r>
      <w:proofErr w:type="spellStart"/>
      <w:r w:rsidR="00045A69" w:rsidRPr="00FE5EE8">
        <w:rPr>
          <w:rStyle w:val="Gl"/>
          <w:rFonts w:ascii="Times New Roman" w:hAnsi="Times New Roman" w:cs="Times New Roman"/>
          <w:iCs/>
          <w:sz w:val="24"/>
          <w:szCs w:val="24"/>
        </w:rPr>
        <w:t>Hematom</w:t>
      </w:r>
      <w:proofErr w:type="spellEnd"/>
      <w:r w:rsidRPr="00FE5EE8">
        <w:rPr>
          <w:rStyle w:val="Gl"/>
          <w:rFonts w:ascii="Times New Roman" w:hAnsi="Times New Roman" w:cs="Times New Roman"/>
          <w:iCs/>
          <w:sz w:val="24"/>
          <w:szCs w:val="24"/>
        </w:rPr>
        <w:t>:</w:t>
      </w:r>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Sinire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komşu</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damarların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delinmesine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bağlı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olarak</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damardan</w:t>
      </w:r>
      <w:proofErr w:type="spellEnd"/>
      <w:r w:rsidRPr="00FE5EE8">
        <w:rPr>
          <w:rFonts w:ascii="Times New Roman" w:hAnsi="Times New Roman" w:cs="Times New Roman"/>
          <w:sz w:val="24"/>
          <w:szCs w:val="24"/>
        </w:rPr>
        <w:t xml:space="preserve"> </w:t>
      </w:r>
      <w:proofErr w:type="spellStart"/>
      <w:proofErr w:type="gramStart"/>
      <w:r w:rsidRPr="00FE5EE8">
        <w:rPr>
          <w:rFonts w:ascii="Times New Roman" w:hAnsi="Times New Roman" w:cs="Times New Roman"/>
          <w:sz w:val="24"/>
          <w:szCs w:val="24"/>
        </w:rPr>
        <w:t>kan</w:t>
      </w:r>
      <w:proofErr w:type="spellEnd"/>
      <w:proofErr w:type="gram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doku</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içine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sızabilir</w:t>
      </w:r>
      <w:proofErr w:type="spellEnd"/>
      <w:r w:rsidR="002847F3">
        <w:rPr>
          <w:rFonts w:ascii="Times New Roman" w:hAnsi="Times New Roman" w:cs="Times New Roman"/>
          <w:sz w:val="24"/>
          <w:szCs w:val="24"/>
        </w:rPr>
        <w:t>,</w:t>
      </w:r>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bu</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bölgede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birikebilir</w:t>
      </w:r>
      <w:proofErr w:type="spellEnd"/>
      <w:r w:rsidRPr="00FE5EE8">
        <w:rPr>
          <w:rFonts w:ascii="Times New Roman" w:hAnsi="Times New Roman" w:cs="Times New Roman"/>
          <w:sz w:val="24"/>
          <w:szCs w:val="24"/>
        </w:rPr>
        <w:t>.</w:t>
      </w:r>
      <w:r w:rsidR="00E81C7B" w:rsidRPr="00FE5EE8">
        <w:rPr>
          <w:rFonts w:ascii="Times New Roman" w:hAnsi="Times New Roman" w:cs="Times New Roman"/>
          <w:sz w:val="24"/>
          <w:szCs w:val="24"/>
        </w:rPr>
        <w:t xml:space="preserve"> </w:t>
      </w:r>
    </w:p>
    <w:p w:rsidR="0033191D" w:rsidRPr="00FE5EE8" w:rsidRDefault="0033191D" w:rsidP="000E511E">
      <w:pPr>
        <w:pStyle w:val="style4"/>
        <w:jc w:val="both"/>
        <w:rPr>
          <w:rFonts w:ascii="Times New Roman" w:hAnsi="Times New Roman" w:cs="Times New Roman"/>
          <w:sz w:val="24"/>
          <w:szCs w:val="24"/>
        </w:rPr>
      </w:pPr>
      <w:r w:rsidRPr="00FE5EE8">
        <w:rPr>
          <w:rStyle w:val="Gl"/>
          <w:rFonts w:ascii="Times New Roman" w:hAnsi="Times New Roman" w:cs="Times New Roman"/>
          <w:sz w:val="24"/>
          <w:szCs w:val="24"/>
        </w:rPr>
        <w:lastRenderedPageBreak/>
        <w:t>IV-</w:t>
      </w:r>
      <w:proofErr w:type="spellStart"/>
      <w:r w:rsidRPr="00FE5EE8">
        <w:rPr>
          <w:rStyle w:val="Gl"/>
          <w:rFonts w:ascii="Times New Roman" w:hAnsi="Times New Roman" w:cs="Times New Roman"/>
          <w:iCs/>
          <w:sz w:val="24"/>
          <w:szCs w:val="24"/>
        </w:rPr>
        <w:t>Sinir</w:t>
      </w:r>
      <w:proofErr w:type="spellEnd"/>
      <w:r w:rsidRPr="00FE5EE8">
        <w:rPr>
          <w:rStyle w:val="Gl"/>
          <w:rFonts w:ascii="Times New Roman" w:hAnsi="Times New Roman" w:cs="Times New Roman"/>
          <w:iCs/>
          <w:sz w:val="24"/>
          <w:szCs w:val="24"/>
        </w:rPr>
        <w:t xml:space="preserve"> </w:t>
      </w:r>
      <w:proofErr w:type="spellStart"/>
      <w:r w:rsidRPr="00FE5EE8">
        <w:rPr>
          <w:rStyle w:val="Gl"/>
          <w:rFonts w:ascii="Times New Roman" w:hAnsi="Times New Roman" w:cs="Times New Roman"/>
          <w:iCs/>
          <w:sz w:val="24"/>
          <w:szCs w:val="24"/>
        </w:rPr>
        <w:t>hasarlanması</w:t>
      </w:r>
      <w:proofErr w:type="spellEnd"/>
      <w:r w:rsidR="00045A69" w:rsidRPr="00FE5EE8">
        <w:rPr>
          <w:rStyle w:val="Gl"/>
          <w:rFonts w:ascii="Times New Roman" w:hAnsi="Times New Roman" w:cs="Times New Roman"/>
          <w:iCs/>
          <w:sz w:val="24"/>
          <w:szCs w:val="24"/>
        </w:rPr>
        <w:t>/</w:t>
      </w:r>
      <w:proofErr w:type="spellStart"/>
      <w:r w:rsidR="00045A69" w:rsidRPr="00FE5EE8">
        <w:rPr>
          <w:rStyle w:val="Gl"/>
          <w:rFonts w:ascii="Times New Roman" w:hAnsi="Times New Roman" w:cs="Times New Roman"/>
          <w:iCs/>
          <w:sz w:val="24"/>
          <w:szCs w:val="24"/>
        </w:rPr>
        <w:t>Paralizi</w:t>
      </w:r>
      <w:proofErr w:type="spellEnd"/>
      <w:r w:rsidRPr="00FE5EE8">
        <w:rPr>
          <w:rStyle w:val="Gl"/>
          <w:rFonts w:ascii="Times New Roman" w:hAnsi="Times New Roman" w:cs="Times New Roman"/>
          <w:iCs/>
          <w:sz w:val="24"/>
          <w:szCs w:val="24"/>
        </w:rPr>
        <w:t xml:space="preserve">: </w:t>
      </w:r>
      <w:proofErr w:type="spellStart"/>
      <w:r w:rsidRPr="00FE5EE8">
        <w:rPr>
          <w:rFonts w:ascii="Times New Roman" w:hAnsi="Times New Roman" w:cs="Times New Roman"/>
          <w:sz w:val="24"/>
          <w:szCs w:val="24"/>
        </w:rPr>
        <w:t>Sinirin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iğne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ile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zedelenmesine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bağlı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veya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ilacın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direkt</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olarak</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sinir</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içine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verilmesi</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nedeniyle</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geçici</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veya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kalıcı</w:t>
      </w:r>
      <w:proofErr w:type="spellEnd"/>
      <w:r w:rsidRPr="00FE5EE8">
        <w:rPr>
          <w:rFonts w:ascii="Times New Roman" w:hAnsi="Times New Roman" w:cs="Times New Roman"/>
          <w:sz w:val="24"/>
          <w:szCs w:val="24"/>
        </w:rPr>
        <w:t xml:space="preserve"> </w:t>
      </w:r>
      <w:proofErr w:type="spellStart"/>
      <w:r w:rsidR="00800929" w:rsidRPr="00FE5EE8">
        <w:rPr>
          <w:rFonts w:ascii="Times New Roman" w:hAnsi="Times New Roman" w:cs="Times New Roman"/>
          <w:sz w:val="24"/>
          <w:szCs w:val="24"/>
        </w:rPr>
        <w:t>duyu</w:t>
      </w:r>
      <w:proofErr w:type="spellEnd"/>
      <w:r w:rsidR="00800929" w:rsidRPr="00FE5EE8">
        <w:rPr>
          <w:rFonts w:ascii="Times New Roman" w:hAnsi="Times New Roman" w:cs="Times New Roman"/>
          <w:sz w:val="24"/>
          <w:szCs w:val="24"/>
        </w:rPr>
        <w:t xml:space="preserve"> </w:t>
      </w:r>
      <w:proofErr w:type="spellStart"/>
      <w:r w:rsidR="00800929" w:rsidRPr="00FE5EE8">
        <w:rPr>
          <w:rFonts w:ascii="Times New Roman" w:hAnsi="Times New Roman" w:cs="Times New Roman"/>
          <w:sz w:val="24"/>
          <w:szCs w:val="24"/>
        </w:rPr>
        <w:t>ve</w:t>
      </w:r>
      <w:proofErr w:type="spellEnd"/>
      <w:r w:rsidR="00800929" w:rsidRPr="00FE5EE8">
        <w:rPr>
          <w:rFonts w:ascii="Times New Roman" w:hAnsi="Times New Roman" w:cs="Times New Roman"/>
          <w:sz w:val="24"/>
          <w:szCs w:val="24"/>
        </w:rPr>
        <w:t>/</w:t>
      </w:r>
      <w:proofErr w:type="spellStart"/>
      <w:r w:rsidR="00800929" w:rsidRPr="00FE5EE8">
        <w:rPr>
          <w:rFonts w:ascii="Times New Roman" w:hAnsi="Times New Roman" w:cs="Times New Roman"/>
          <w:sz w:val="24"/>
          <w:szCs w:val="24"/>
        </w:rPr>
        <w:t>veya</w:t>
      </w:r>
      <w:proofErr w:type="spellEnd"/>
      <w:r w:rsidR="00800929"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hareket</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kaybı</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olabilir</w:t>
      </w:r>
      <w:proofErr w:type="spellEnd"/>
      <w:r w:rsidRPr="00FE5EE8">
        <w:rPr>
          <w:rFonts w:ascii="Times New Roman" w:hAnsi="Times New Roman" w:cs="Times New Roman"/>
          <w:sz w:val="24"/>
          <w:szCs w:val="24"/>
        </w:rPr>
        <w:t xml:space="preserve">. </w:t>
      </w:r>
    </w:p>
    <w:p w:rsidR="002847F3" w:rsidRPr="00FE5EE8" w:rsidRDefault="0033191D" w:rsidP="000E511E">
      <w:pPr>
        <w:pStyle w:val="style4"/>
        <w:jc w:val="both"/>
        <w:rPr>
          <w:rFonts w:ascii="Times New Roman" w:hAnsi="Times New Roman" w:cs="Times New Roman"/>
          <w:sz w:val="24"/>
          <w:szCs w:val="24"/>
        </w:rPr>
      </w:pPr>
      <w:r w:rsidRPr="00FE5EE8">
        <w:rPr>
          <w:rStyle w:val="Gl"/>
          <w:rFonts w:ascii="Times New Roman" w:hAnsi="Times New Roman" w:cs="Times New Roman"/>
          <w:sz w:val="24"/>
          <w:szCs w:val="24"/>
        </w:rPr>
        <w:t>V-</w:t>
      </w:r>
      <w:proofErr w:type="spellStart"/>
      <w:r w:rsidR="00D1494D" w:rsidRPr="00FE5EE8">
        <w:rPr>
          <w:rStyle w:val="Gl"/>
          <w:rFonts w:ascii="Times New Roman" w:hAnsi="Times New Roman" w:cs="Times New Roman"/>
          <w:iCs/>
          <w:sz w:val="24"/>
          <w:szCs w:val="24"/>
        </w:rPr>
        <w:t>Enfeksiyon</w:t>
      </w:r>
      <w:proofErr w:type="spellEnd"/>
      <w:r w:rsidRPr="00FE5EE8">
        <w:rPr>
          <w:rStyle w:val="Gl"/>
          <w:rFonts w:ascii="Times New Roman" w:hAnsi="Times New Roman" w:cs="Times New Roman"/>
          <w:iCs/>
          <w:sz w:val="24"/>
          <w:szCs w:val="24"/>
        </w:rPr>
        <w:t xml:space="preserve">: </w:t>
      </w:r>
      <w:r w:rsidRPr="00FE5EE8">
        <w:rPr>
          <w:rFonts w:ascii="Times New Roman" w:hAnsi="Times New Roman" w:cs="Times New Roman"/>
          <w:sz w:val="24"/>
          <w:szCs w:val="24"/>
        </w:rPr>
        <w:t xml:space="preserve">Her </w:t>
      </w:r>
      <w:proofErr w:type="spellStart"/>
      <w:r w:rsidRPr="00FE5EE8">
        <w:rPr>
          <w:rFonts w:ascii="Times New Roman" w:hAnsi="Times New Roman" w:cs="Times New Roman"/>
          <w:sz w:val="24"/>
          <w:szCs w:val="24"/>
        </w:rPr>
        <w:t>enjeksiyonda</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olduğu</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gibi</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bu</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girişimlerde</w:t>
      </w:r>
      <w:proofErr w:type="spellEnd"/>
      <w:r w:rsidRPr="00FE5EE8">
        <w:rPr>
          <w:rFonts w:ascii="Times New Roman" w:hAnsi="Times New Roman" w:cs="Times New Roman"/>
          <w:sz w:val="24"/>
          <w:szCs w:val="24"/>
        </w:rPr>
        <w:t xml:space="preserve"> de </w:t>
      </w:r>
      <w:proofErr w:type="spellStart"/>
      <w:r w:rsidRPr="00FE5EE8">
        <w:rPr>
          <w:rFonts w:ascii="Times New Roman" w:hAnsi="Times New Roman" w:cs="Times New Roman"/>
          <w:sz w:val="24"/>
          <w:szCs w:val="24"/>
        </w:rPr>
        <w:t>enfeksiyon</w:t>
      </w:r>
      <w:proofErr w:type="spellEnd"/>
      <w:r w:rsidRPr="00FE5EE8">
        <w:rPr>
          <w:rFonts w:ascii="Times New Roman" w:hAnsi="Times New Roman" w:cs="Times New Roman"/>
          <w:sz w:val="24"/>
          <w:szCs w:val="24"/>
        </w:rPr>
        <w:t xml:space="preserve"> </w:t>
      </w:r>
      <w:proofErr w:type="spellStart"/>
      <w:r w:rsidRPr="00FE5EE8">
        <w:rPr>
          <w:rFonts w:ascii="Times New Roman" w:hAnsi="Times New Roman" w:cs="Times New Roman"/>
          <w:sz w:val="24"/>
          <w:szCs w:val="24"/>
        </w:rPr>
        <w:t>gelişebilir</w:t>
      </w:r>
      <w:proofErr w:type="spellEnd"/>
      <w:r w:rsidRPr="00FE5EE8">
        <w:rPr>
          <w:rFonts w:ascii="Times New Roman" w:hAnsi="Times New Roman" w:cs="Times New Roman"/>
          <w:sz w:val="24"/>
          <w:szCs w:val="24"/>
        </w:rPr>
        <w:t>.</w:t>
      </w:r>
      <w:r w:rsidR="002847F3">
        <w:rPr>
          <w:rFonts w:ascii="Times New Roman" w:hAnsi="Times New Roman" w:cs="Times New Roman"/>
          <w:sz w:val="24"/>
          <w:szCs w:val="24"/>
        </w:rPr>
        <w:t xml:space="preserve"> </w:t>
      </w:r>
    </w:p>
    <w:p w:rsidR="00FE5EE8" w:rsidRPr="00FE5EE8" w:rsidRDefault="0073073E" w:rsidP="000E511E">
      <w:pPr>
        <w:pStyle w:val="style4"/>
        <w:jc w:val="both"/>
        <w:rPr>
          <w:rFonts w:ascii="Times New Roman" w:hAnsi="Times New Roman" w:cs="Times New Roman"/>
          <w:sz w:val="24"/>
          <w:szCs w:val="24"/>
        </w:rPr>
      </w:pPr>
      <w:r w:rsidRPr="00FE5EE8">
        <w:rPr>
          <w:rFonts w:ascii="Times New Roman" w:hAnsi="Times New Roman" w:cs="Times New Roman"/>
          <w:b/>
          <w:sz w:val="24"/>
          <w:szCs w:val="24"/>
        </w:rPr>
        <w:t xml:space="preserve">VI- </w:t>
      </w:r>
      <w:proofErr w:type="spellStart"/>
      <w:r w:rsidR="00110209" w:rsidRPr="00FE5EE8">
        <w:rPr>
          <w:rFonts w:ascii="Times New Roman" w:hAnsi="Times New Roman" w:cs="Times New Roman"/>
          <w:b/>
          <w:sz w:val="24"/>
          <w:szCs w:val="24"/>
          <w:lang w:val="de-DE"/>
        </w:rPr>
        <w:t>Ağrının</w:t>
      </w:r>
      <w:proofErr w:type="spellEnd"/>
      <w:r w:rsidR="00110209" w:rsidRPr="00FE5EE8">
        <w:rPr>
          <w:rFonts w:ascii="Times New Roman" w:hAnsi="Times New Roman" w:cs="Times New Roman"/>
          <w:b/>
          <w:sz w:val="24"/>
          <w:szCs w:val="24"/>
          <w:lang w:val="de-DE"/>
        </w:rPr>
        <w:t xml:space="preserve"> </w:t>
      </w:r>
      <w:proofErr w:type="spellStart"/>
      <w:r w:rsidR="00110209" w:rsidRPr="00FE5EE8">
        <w:rPr>
          <w:rFonts w:ascii="Times New Roman" w:hAnsi="Times New Roman" w:cs="Times New Roman"/>
          <w:b/>
          <w:sz w:val="24"/>
          <w:szCs w:val="24"/>
          <w:lang w:val="de-DE"/>
        </w:rPr>
        <w:t>geçmemesi</w:t>
      </w:r>
      <w:proofErr w:type="spellEnd"/>
      <w:r w:rsidR="00110209" w:rsidRPr="00FE5EE8">
        <w:rPr>
          <w:rFonts w:ascii="Times New Roman" w:hAnsi="Times New Roman" w:cs="Times New Roman"/>
          <w:b/>
          <w:sz w:val="24"/>
          <w:szCs w:val="24"/>
          <w:lang w:val="de-DE"/>
        </w:rPr>
        <w:t xml:space="preserve"> </w:t>
      </w:r>
      <w:proofErr w:type="spellStart"/>
      <w:r w:rsidR="00110209" w:rsidRPr="00FE5EE8">
        <w:rPr>
          <w:rFonts w:ascii="Times New Roman" w:hAnsi="Times New Roman" w:cs="Times New Roman"/>
          <w:b/>
          <w:sz w:val="24"/>
          <w:szCs w:val="24"/>
          <w:lang w:val="de-DE"/>
        </w:rPr>
        <w:t>veya</w:t>
      </w:r>
      <w:proofErr w:type="spellEnd"/>
      <w:r w:rsidR="00110209" w:rsidRPr="00FE5EE8">
        <w:rPr>
          <w:rFonts w:ascii="Times New Roman" w:hAnsi="Times New Roman" w:cs="Times New Roman"/>
          <w:b/>
          <w:sz w:val="24"/>
          <w:szCs w:val="24"/>
          <w:lang w:val="de-DE"/>
        </w:rPr>
        <w:t xml:space="preserve"> </w:t>
      </w:r>
      <w:proofErr w:type="spellStart"/>
      <w:r w:rsidR="00110209" w:rsidRPr="00FE5EE8">
        <w:rPr>
          <w:rFonts w:ascii="Times New Roman" w:hAnsi="Times New Roman" w:cs="Times New Roman"/>
          <w:b/>
          <w:sz w:val="24"/>
          <w:szCs w:val="24"/>
          <w:lang w:val="de-DE"/>
        </w:rPr>
        <w:t>artması</w:t>
      </w:r>
      <w:proofErr w:type="spellEnd"/>
      <w:r w:rsidR="00854FB6" w:rsidRPr="00FE5EE8">
        <w:rPr>
          <w:rFonts w:ascii="Times New Roman" w:hAnsi="Times New Roman" w:cs="Times New Roman"/>
          <w:b/>
          <w:sz w:val="24"/>
          <w:szCs w:val="24"/>
          <w:lang w:val="de-DE"/>
        </w:rPr>
        <w:t xml:space="preserve">: </w:t>
      </w:r>
      <w:proofErr w:type="spellStart"/>
      <w:r w:rsidR="007A5A1D">
        <w:rPr>
          <w:rFonts w:ascii="Times New Roman" w:hAnsi="Times New Roman" w:cs="Times New Roman"/>
          <w:sz w:val="24"/>
          <w:szCs w:val="24"/>
          <w:shd w:val="clear" w:color="auto" w:fill="FFFFFF"/>
        </w:rPr>
        <w:t>Uygulama</w:t>
      </w:r>
      <w:proofErr w:type="spellEnd"/>
      <w:r w:rsidR="007A5A1D">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sonrasında</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ağrınızın</w:t>
      </w:r>
      <w:proofErr w:type="spellEnd"/>
      <w:r w:rsidR="003C447C" w:rsidRPr="00FE5EE8">
        <w:rPr>
          <w:rFonts w:ascii="Times New Roman" w:hAnsi="Times New Roman" w:cs="Times New Roman"/>
          <w:sz w:val="24"/>
          <w:szCs w:val="24"/>
          <w:shd w:val="clear" w:color="auto" w:fill="FFFFFF"/>
        </w:rPr>
        <w:t xml:space="preserve"> </w:t>
      </w:r>
      <w:proofErr w:type="spellStart"/>
      <w:r w:rsidR="00BA7276" w:rsidRPr="00FE5EE8">
        <w:rPr>
          <w:rFonts w:ascii="Times New Roman" w:hAnsi="Times New Roman" w:cs="Times New Roman"/>
          <w:sz w:val="24"/>
          <w:szCs w:val="24"/>
          <w:shd w:val="clear" w:color="auto" w:fill="FFFFFF"/>
        </w:rPr>
        <w:t>geçmesi</w:t>
      </w:r>
      <w:proofErr w:type="spellEnd"/>
      <w:r w:rsidR="00BA7276" w:rsidRPr="00FE5EE8">
        <w:rPr>
          <w:rFonts w:ascii="Times New Roman" w:hAnsi="Times New Roman" w:cs="Times New Roman"/>
          <w:sz w:val="24"/>
          <w:szCs w:val="24"/>
          <w:shd w:val="clear" w:color="auto" w:fill="FFFFFF"/>
        </w:rPr>
        <w:t xml:space="preserve"> </w:t>
      </w:r>
      <w:proofErr w:type="spellStart"/>
      <w:r w:rsidR="00BA7276" w:rsidRPr="00FE5EE8">
        <w:rPr>
          <w:rFonts w:ascii="Times New Roman" w:hAnsi="Times New Roman" w:cs="Times New Roman"/>
          <w:sz w:val="24"/>
          <w:szCs w:val="24"/>
          <w:shd w:val="clear" w:color="auto" w:fill="FFFFFF"/>
        </w:rPr>
        <w:t>veya</w:t>
      </w:r>
      <w:proofErr w:type="spellEnd"/>
      <w:r w:rsidR="00BA7276"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azalması</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hedeflenmekle</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birlikte</w:t>
      </w:r>
      <w:proofErr w:type="spellEnd"/>
      <w:r w:rsidR="003C447C" w:rsidRPr="00FE5EE8">
        <w:rPr>
          <w:rFonts w:ascii="Times New Roman" w:hAnsi="Times New Roman"/>
          <w:sz w:val="24"/>
          <w:szCs w:val="24"/>
          <w:shd w:val="clear" w:color="auto" w:fill="FFFFFF"/>
        </w:rPr>
        <w:t>,</w:t>
      </w:r>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sz w:val="24"/>
          <w:szCs w:val="24"/>
          <w:shd w:val="clear" w:color="auto" w:fill="FFFFFF"/>
        </w:rPr>
        <w:t>bunun</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garanti</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edilmesi</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sz w:val="24"/>
          <w:szCs w:val="24"/>
          <w:shd w:val="clear" w:color="auto" w:fill="FFFFFF"/>
        </w:rPr>
        <w:t>söz</w:t>
      </w:r>
      <w:proofErr w:type="spellEnd"/>
      <w:r w:rsidR="003C447C" w:rsidRPr="00FE5EE8">
        <w:rPr>
          <w:rFonts w:ascii="Times New Roman" w:hAnsi="Times New Roman"/>
          <w:sz w:val="24"/>
          <w:szCs w:val="24"/>
          <w:shd w:val="clear" w:color="auto" w:fill="FFFFFF"/>
        </w:rPr>
        <w:t xml:space="preserve"> </w:t>
      </w:r>
      <w:proofErr w:type="spellStart"/>
      <w:r w:rsidR="003C447C" w:rsidRPr="00FE5EE8">
        <w:rPr>
          <w:rFonts w:ascii="Times New Roman" w:hAnsi="Times New Roman"/>
          <w:sz w:val="24"/>
          <w:szCs w:val="24"/>
          <w:shd w:val="clear" w:color="auto" w:fill="FFFFFF"/>
        </w:rPr>
        <w:t>konusu</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değildir</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sz w:val="24"/>
          <w:szCs w:val="24"/>
          <w:lang w:val="de-DE"/>
        </w:rPr>
        <w:t>İşlem</w:t>
      </w:r>
      <w:proofErr w:type="spellEnd"/>
      <w:r w:rsidR="003C447C" w:rsidRPr="00FE5EE8">
        <w:rPr>
          <w:rFonts w:ascii="Times New Roman" w:hAnsi="Times New Roman"/>
          <w:sz w:val="24"/>
          <w:szCs w:val="24"/>
          <w:lang w:val="de-DE"/>
        </w:rPr>
        <w:t xml:space="preserve"> </w:t>
      </w:r>
      <w:proofErr w:type="spellStart"/>
      <w:r w:rsidR="003C447C" w:rsidRPr="00FE5EE8">
        <w:rPr>
          <w:rFonts w:ascii="Times New Roman" w:hAnsi="Times New Roman"/>
          <w:sz w:val="24"/>
          <w:szCs w:val="24"/>
          <w:lang w:val="de-DE"/>
        </w:rPr>
        <w:t>sonrasında</w:t>
      </w:r>
      <w:proofErr w:type="spellEnd"/>
      <w:r w:rsidR="003C447C" w:rsidRPr="00FE5EE8">
        <w:rPr>
          <w:rFonts w:ascii="Times New Roman" w:hAnsi="Times New Roman"/>
          <w:sz w:val="24"/>
          <w:szCs w:val="24"/>
          <w:lang w:val="de-DE"/>
        </w:rPr>
        <w:t xml:space="preserve"> e</w:t>
      </w:r>
      <w:proofErr w:type="spellStart"/>
      <w:r w:rsidR="003C447C" w:rsidRPr="00FE5EE8">
        <w:rPr>
          <w:rFonts w:ascii="Times New Roman" w:hAnsi="Times New Roman" w:cs="Times New Roman"/>
          <w:sz w:val="24"/>
          <w:szCs w:val="24"/>
          <w:shd w:val="clear" w:color="auto" w:fill="FFFFFF"/>
        </w:rPr>
        <w:t>njeksiyon</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yerinde</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sz w:val="24"/>
          <w:szCs w:val="24"/>
          <w:shd w:val="clear" w:color="auto" w:fill="FFFFFF"/>
        </w:rPr>
        <w:t>geçici</w:t>
      </w:r>
      <w:proofErr w:type="spellEnd"/>
      <w:r w:rsidR="003C447C" w:rsidRPr="00FE5EE8">
        <w:rPr>
          <w:rFonts w:ascii="Times New Roman" w:hAnsi="Times New Roman"/>
          <w:sz w:val="24"/>
          <w:szCs w:val="24"/>
          <w:shd w:val="clear" w:color="auto" w:fill="FFFFFF"/>
        </w:rPr>
        <w:t xml:space="preserve"> </w:t>
      </w:r>
      <w:proofErr w:type="spellStart"/>
      <w:r w:rsidR="003C447C" w:rsidRPr="00FE5EE8">
        <w:rPr>
          <w:rFonts w:ascii="Times New Roman" w:hAnsi="Times New Roman"/>
          <w:sz w:val="24"/>
          <w:szCs w:val="24"/>
          <w:shd w:val="clear" w:color="auto" w:fill="FFFFFF"/>
        </w:rPr>
        <w:t>süre</w:t>
      </w:r>
      <w:r w:rsidR="00024727">
        <w:rPr>
          <w:rFonts w:ascii="Times New Roman" w:hAnsi="Times New Roman"/>
          <w:sz w:val="24"/>
          <w:szCs w:val="24"/>
          <w:shd w:val="clear" w:color="auto" w:fill="FFFFFF"/>
        </w:rPr>
        <w:t>yle</w:t>
      </w:r>
      <w:proofErr w:type="spellEnd"/>
      <w:r w:rsidR="003C447C" w:rsidRPr="00FE5EE8">
        <w:rPr>
          <w:rFonts w:ascii="Times New Roman" w:hAnsi="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ağrı</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ve</w:t>
      </w:r>
      <w:r w:rsidR="00024727">
        <w:rPr>
          <w:rFonts w:ascii="Times New Roman" w:hAnsi="Times New Roman" w:cs="Times New Roman"/>
          <w:sz w:val="24"/>
          <w:szCs w:val="24"/>
          <w:shd w:val="clear" w:color="auto" w:fill="FFFFFF"/>
        </w:rPr>
        <w:t>ya</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önceden</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mevcut</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ağrınızın</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artışı</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sz w:val="24"/>
          <w:szCs w:val="24"/>
          <w:shd w:val="clear" w:color="auto" w:fill="FFFFFF"/>
        </w:rPr>
        <w:t>mümkün</w:t>
      </w:r>
      <w:proofErr w:type="spellEnd"/>
      <w:r w:rsidR="003C447C" w:rsidRPr="00FE5EE8">
        <w:rPr>
          <w:rFonts w:ascii="Times New Roman" w:hAnsi="Times New Roman" w:cs="Times New Roman"/>
          <w:sz w:val="24"/>
          <w:szCs w:val="24"/>
          <w:shd w:val="clear" w:color="auto" w:fill="FFFFFF"/>
        </w:rPr>
        <w:t xml:space="preserve"> </w:t>
      </w:r>
      <w:proofErr w:type="spellStart"/>
      <w:r w:rsidR="003C447C" w:rsidRPr="00FE5EE8">
        <w:rPr>
          <w:rFonts w:ascii="Times New Roman" w:hAnsi="Times New Roman" w:cs="Times New Roman"/>
          <w:sz w:val="24"/>
          <w:szCs w:val="24"/>
          <w:shd w:val="clear" w:color="auto" w:fill="FFFFFF"/>
        </w:rPr>
        <w:t>olabilir</w:t>
      </w:r>
      <w:proofErr w:type="spellEnd"/>
      <w:r w:rsidR="003C447C" w:rsidRPr="00FE5EE8">
        <w:rPr>
          <w:rFonts w:ascii="Times New Roman" w:hAnsi="Times New Roman" w:cs="Times New Roman"/>
          <w:sz w:val="24"/>
          <w:szCs w:val="24"/>
          <w:shd w:val="clear" w:color="auto" w:fill="FFFFFF"/>
        </w:rPr>
        <w:t xml:space="preserve">. </w:t>
      </w:r>
    </w:p>
    <w:p w:rsidR="005A311B" w:rsidRPr="00FE5EE8" w:rsidRDefault="005A311B" w:rsidP="000E511E">
      <w:pPr>
        <w:pStyle w:val="GvdeMetni"/>
        <w:rPr>
          <w:rFonts w:ascii="Times New Roman" w:hAnsi="Times New Roman"/>
          <w:szCs w:val="24"/>
          <w:lang w:val="de-DE"/>
        </w:rPr>
      </w:pPr>
      <w:r w:rsidRPr="00FE5EE8">
        <w:rPr>
          <w:rFonts w:ascii="Times New Roman" w:hAnsi="Times New Roman"/>
          <w:b/>
          <w:szCs w:val="24"/>
          <w:lang w:val="de-DE"/>
        </w:rPr>
        <w:t xml:space="preserve">VII- Bölgesel </w:t>
      </w:r>
      <w:r w:rsidR="004E74EB" w:rsidRPr="00FE5EE8">
        <w:rPr>
          <w:rFonts w:ascii="Times New Roman" w:hAnsi="Times New Roman"/>
          <w:b/>
          <w:szCs w:val="24"/>
          <w:lang w:val="de-DE"/>
        </w:rPr>
        <w:t>a</w:t>
      </w:r>
      <w:r w:rsidR="00DC5770">
        <w:rPr>
          <w:rFonts w:ascii="Times New Roman" w:hAnsi="Times New Roman"/>
          <w:b/>
          <w:szCs w:val="24"/>
          <w:lang w:val="de-DE"/>
        </w:rPr>
        <w:t>lopesi</w:t>
      </w:r>
      <w:r w:rsidR="005C6604" w:rsidRPr="00FE5EE8">
        <w:rPr>
          <w:rFonts w:ascii="Times New Roman" w:hAnsi="Times New Roman"/>
          <w:b/>
          <w:szCs w:val="24"/>
          <w:lang w:val="de-DE"/>
        </w:rPr>
        <w:t xml:space="preserve">: </w:t>
      </w:r>
      <w:r w:rsidR="00C34576" w:rsidRPr="00FE5EE8">
        <w:rPr>
          <w:rFonts w:ascii="Times New Roman" w:hAnsi="Times New Roman"/>
          <w:szCs w:val="24"/>
          <w:lang w:val="de-DE"/>
        </w:rPr>
        <w:t xml:space="preserve">Saçlı </w:t>
      </w:r>
      <w:r w:rsidR="00DC5770">
        <w:rPr>
          <w:rFonts w:ascii="Times New Roman" w:hAnsi="Times New Roman"/>
          <w:szCs w:val="24"/>
          <w:lang w:val="de-DE"/>
        </w:rPr>
        <w:t>deriye</w:t>
      </w:r>
      <w:r w:rsidR="00C34576" w:rsidRPr="00FE5EE8">
        <w:rPr>
          <w:rFonts w:ascii="Times New Roman" w:hAnsi="Times New Roman"/>
          <w:szCs w:val="24"/>
          <w:lang w:val="de-DE"/>
        </w:rPr>
        <w:t xml:space="preserve"> k</w:t>
      </w:r>
      <w:r w:rsidR="00E81C7B" w:rsidRPr="00FE5EE8">
        <w:rPr>
          <w:rFonts w:ascii="Times New Roman" w:hAnsi="Times New Roman"/>
          <w:szCs w:val="24"/>
          <w:lang w:val="de-DE"/>
        </w:rPr>
        <w:t>ortizonlu ilaç uygulamalarına bağlı</w:t>
      </w:r>
      <w:r w:rsidR="00036E24">
        <w:rPr>
          <w:rFonts w:ascii="Times New Roman" w:hAnsi="Times New Roman"/>
          <w:szCs w:val="24"/>
          <w:lang w:val="de-DE"/>
        </w:rPr>
        <w:t xml:space="preserve"> ve</w:t>
      </w:r>
      <w:r w:rsidR="00E81C7B" w:rsidRPr="00FE5EE8">
        <w:rPr>
          <w:rFonts w:ascii="Times New Roman" w:hAnsi="Times New Roman"/>
          <w:szCs w:val="24"/>
          <w:lang w:val="de-DE"/>
        </w:rPr>
        <w:t xml:space="preserve"> çok nadir </w:t>
      </w:r>
      <w:r w:rsidR="00C34576" w:rsidRPr="00FE5EE8">
        <w:rPr>
          <w:rFonts w:ascii="Times New Roman" w:hAnsi="Times New Roman"/>
          <w:szCs w:val="24"/>
          <w:lang w:val="de-DE"/>
        </w:rPr>
        <w:t xml:space="preserve">olarak </w:t>
      </w:r>
      <w:r w:rsidR="00DC5770">
        <w:rPr>
          <w:rFonts w:ascii="Times New Roman" w:hAnsi="Times New Roman"/>
          <w:szCs w:val="24"/>
          <w:lang w:val="de-DE"/>
        </w:rPr>
        <w:t xml:space="preserve">bölgesel saç dökülmesi </w:t>
      </w:r>
      <w:r w:rsidR="00E81C7B" w:rsidRPr="00FE5EE8">
        <w:rPr>
          <w:rFonts w:ascii="Times New Roman" w:hAnsi="Times New Roman"/>
          <w:szCs w:val="24"/>
          <w:lang w:val="de-DE"/>
        </w:rPr>
        <w:t>bildirilmektedir.</w:t>
      </w:r>
    </w:p>
    <w:p w:rsidR="00F26BC6" w:rsidRPr="00FE5EE8" w:rsidRDefault="00F26BC6" w:rsidP="000E511E">
      <w:pPr>
        <w:pStyle w:val="GvdeMetni"/>
        <w:rPr>
          <w:rFonts w:ascii="Times New Roman" w:hAnsi="Times New Roman"/>
          <w:b/>
          <w:szCs w:val="24"/>
          <w:lang w:val="de-DE"/>
        </w:rPr>
      </w:pPr>
    </w:p>
    <w:p w:rsidR="00E81C7B" w:rsidRPr="00FE5EE8" w:rsidRDefault="00E81C7B" w:rsidP="000E511E">
      <w:pPr>
        <w:pStyle w:val="GvdeMetni"/>
        <w:spacing w:line="360" w:lineRule="auto"/>
        <w:rPr>
          <w:rFonts w:ascii="Times New Roman" w:hAnsi="Times New Roman"/>
          <w:szCs w:val="24"/>
          <w:lang w:val="de-DE"/>
        </w:rPr>
      </w:pPr>
      <w:r w:rsidRPr="00FE5EE8">
        <w:rPr>
          <w:rFonts w:ascii="Times New Roman" w:hAnsi="Times New Roman"/>
          <w:szCs w:val="24"/>
          <w:lang w:val="de-DE"/>
        </w:rPr>
        <w:t xml:space="preserve">Tarafıma uygulanması planlanan yukarıda yazılı tedavi ve/veya girişimlerin, aşağıda belirtilen her türlü olası yan etkileri, komplikasyonları ve riskleri konusunda görevli doktor tarafından bilgilendirildim. </w:t>
      </w:r>
    </w:p>
    <w:p w:rsidR="0073073E" w:rsidRPr="00FE5EE8" w:rsidRDefault="00F26BC6" w:rsidP="000E511E">
      <w:pPr>
        <w:jc w:val="both"/>
        <w:rPr>
          <w:rFonts w:ascii="Times New Roman" w:hAnsi="Times New Roman" w:cs="Times New Roman"/>
          <w:sz w:val="24"/>
          <w:szCs w:val="24"/>
        </w:rPr>
      </w:pPr>
      <w:r w:rsidRPr="00FE5EE8">
        <w:rPr>
          <w:rFonts w:ascii="Times New Roman" w:hAnsi="Times New Roman" w:cs="Times New Roman"/>
          <w:sz w:val="24"/>
          <w:szCs w:val="24"/>
          <w:lang w:val="de-DE"/>
        </w:rPr>
        <w:t xml:space="preserve">Bana verilen bilgileri anladığımı, tedavinin etkin olmama ihtimalini, uygulanacak yöntem veya ilaca ait olası etki, yan etki, komplikasyonlar, riskler ve bunların önüne geçilmesi veya tedavi edilmesi sırasında doktorum tarafından yapılabilecek bütün tıbbi girişimleri, aşağıda belirtilen yakınım ve doktorun şahitliğinde kabul ediyorum. </w:t>
      </w:r>
    </w:p>
    <w:tbl>
      <w:tblPr>
        <w:tblStyle w:val="TabloKlavuzu"/>
        <w:tblW w:w="0" w:type="auto"/>
        <w:tblLook w:val="04A0" w:firstRow="1" w:lastRow="0" w:firstColumn="1" w:lastColumn="0" w:noHBand="0" w:noVBand="1"/>
      </w:tblPr>
      <w:tblGrid>
        <w:gridCol w:w="4788"/>
        <w:gridCol w:w="4788"/>
      </w:tblGrid>
      <w:tr w:rsidR="00FE5EE8" w:rsidRPr="00FE5EE8" w:rsidTr="005E324F">
        <w:tc>
          <w:tcPr>
            <w:tcW w:w="4788" w:type="dxa"/>
          </w:tcPr>
          <w:p w:rsidR="0073073E" w:rsidRPr="00FE5EE8" w:rsidRDefault="005E324F">
            <w:pPr>
              <w:rPr>
                <w:rFonts w:ascii="Times New Roman" w:eastAsia="Times New Roman" w:hAnsi="Times New Roman" w:cs="Times New Roman"/>
                <w:b/>
                <w:bCs/>
                <w:sz w:val="24"/>
                <w:szCs w:val="24"/>
                <w:u w:val="single"/>
              </w:rPr>
            </w:pPr>
            <w:proofErr w:type="spellStart"/>
            <w:r w:rsidRPr="00FE5EE8">
              <w:rPr>
                <w:rFonts w:ascii="Times New Roman" w:eastAsia="Times New Roman" w:hAnsi="Times New Roman" w:cs="Times New Roman"/>
                <w:b/>
                <w:bCs/>
                <w:sz w:val="24"/>
                <w:szCs w:val="24"/>
                <w:u w:val="single"/>
              </w:rPr>
              <w:t>Hasta</w:t>
            </w:r>
            <w:r w:rsidR="0029585E">
              <w:rPr>
                <w:rFonts w:ascii="Times New Roman" w:eastAsia="Times New Roman" w:hAnsi="Times New Roman" w:cs="Times New Roman"/>
                <w:b/>
                <w:bCs/>
                <w:sz w:val="24"/>
                <w:szCs w:val="24"/>
                <w:u w:val="single"/>
              </w:rPr>
              <w:t>nın</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Adı</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ve</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Soyadı</w:t>
            </w:r>
            <w:proofErr w:type="spellEnd"/>
            <w:r w:rsidR="0073073E" w:rsidRPr="00FE5EE8">
              <w:rPr>
                <w:rFonts w:ascii="Times New Roman" w:eastAsia="Times New Roman" w:hAnsi="Times New Roman" w:cs="Times New Roman"/>
                <w:b/>
                <w:bCs/>
                <w:sz w:val="24"/>
                <w:szCs w:val="24"/>
                <w:u w:val="single"/>
              </w:rPr>
              <w:t>:</w:t>
            </w:r>
            <w:r w:rsidRPr="00FE5EE8">
              <w:rPr>
                <w:rFonts w:ascii="Times New Roman" w:eastAsia="Times New Roman" w:hAnsi="Times New Roman" w:cs="Times New Roman"/>
                <w:b/>
                <w:bCs/>
                <w:sz w:val="24"/>
                <w:szCs w:val="24"/>
                <w:u w:val="single"/>
              </w:rPr>
              <w:t xml:space="preserve">               </w:t>
            </w:r>
          </w:p>
          <w:p w:rsidR="0073073E" w:rsidRPr="00FE5EE8" w:rsidRDefault="0073073E">
            <w:pPr>
              <w:rPr>
                <w:rFonts w:ascii="Times New Roman" w:eastAsia="Times New Roman" w:hAnsi="Times New Roman" w:cs="Times New Roman"/>
                <w:b/>
                <w:bCs/>
                <w:sz w:val="24"/>
                <w:szCs w:val="24"/>
                <w:u w:val="single"/>
              </w:rPr>
            </w:pPr>
          </w:p>
          <w:p w:rsidR="0073073E" w:rsidRPr="00FE5EE8" w:rsidRDefault="0073073E">
            <w:pPr>
              <w:rPr>
                <w:rFonts w:ascii="Times New Roman" w:eastAsia="Times New Roman" w:hAnsi="Times New Roman" w:cs="Times New Roman"/>
                <w:b/>
                <w:bCs/>
                <w:sz w:val="24"/>
                <w:szCs w:val="24"/>
                <w:u w:val="single"/>
              </w:rPr>
            </w:pPr>
          </w:p>
          <w:p w:rsidR="0073073E" w:rsidRPr="00FE5EE8" w:rsidRDefault="0073073E">
            <w:pPr>
              <w:rPr>
                <w:rFonts w:ascii="Times New Roman" w:eastAsia="Times New Roman" w:hAnsi="Times New Roman" w:cs="Times New Roman"/>
                <w:b/>
                <w:bCs/>
                <w:sz w:val="24"/>
                <w:szCs w:val="24"/>
                <w:u w:val="single"/>
              </w:rPr>
            </w:pPr>
          </w:p>
          <w:p w:rsidR="0073073E" w:rsidRPr="00FE5EE8" w:rsidRDefault="0073073E">
            <w:pPr>
              <w:rPr>
                <w:rFonts w:ascii="Times New Roman" w:eastAsia="Times New Roman" w:hAnsi="Times New Roman" w:cs="Times New Roman"/>
                <w:b/>
                <w:bCs/>
                <w:sz w:val="24"/>
                <w:szCs w:val="24"/>
                <w:u w:val="single"/>
              </w:rPr>
            </w:pPr>
          </w:p>
          <w:p w:rsidR="005E324F" w:rsidRPr="00FE5EE8" w:rsidRDefault="005E324F">
            <w:pPr>
              <w:rPr>
                <w:rFonts w:ascii="Times New Roman" w:hAnsi="Times New Roman" w:cs="Times New Roman"/>
                <w:sz w:val="24"/>
                <w:szCs w:val="24"/>
              </w:rPr>
            </w:pPr>
            <w:r w:rsidRPr="00FE5EE8">
              <w:rPr>
                <w:rFonts w:ascii="Times New Roman" w:eastAsia="Times New Roman" w:hAnsi="Times New Roman" w:cs="Times New Roman"/>
                <w:b/>
                <w:bCs/>
                <w:sz w:val="24"/>
                <w:szCs w:val="24"/>
                <w:u w:val="single"/>
              </w:rPr>
              <w:t xml:space="preserve">                                                                                 </w:t>
            </w:r>
          </w:p>
        </w:tc>
        <w:tc>
          <w:tcPr>
            <w:tcW w:w="4788" w:type="dxa"/>
          </w:tcPr>
          <w:p w:rsidR="005E324F" w:rsidRPr="00FE5EE8" w:rsidRDefault="005E324F" w:rsidP="005E324F">
            <w:pPr>
              <w:spacing w:before="100" w:beforeAutospacing="1" w:after="100" w:afterAutospacing="1"/>
              <w:jc w:val="center"/>
              <w:rPr>
                <w:rFonts w:ascii="Times New Roman" w:eastAsia="Times New Roman" w:hAnsi="Times New Roman" w:cs="Times New Roman"/>
                <w:b/>
                <w:bCs/>
                <w:sz w:val="24"/>
                <w:szCs w:val="24"/>
              </w:rPr>
            </w:pPr>
            <w:proofErr w:type="spellStart"/>
            <w:r w:rsidRPr="00FE5EE8">
              <w:rPr>
                <w:rFonts w:ascii="Times New Roman" w:eastAsia="Times New Roman" w:hAnsi="Times New Roman" w:cs="Times New Roman"/>
                <w:b/>
                <w:bCs/>
                <w:sz w:val="24"/>
                <w:szCs w:val="24"/>
                <w:u w:val="single"/>
              </w:rPr>
              <w:t>Tarih</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ve</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İmza</w:t>
            </w:r>
            <w:proofErr w:type="spellEnd"/>
          </w:p>
          <w:p w:rsidR="005E324F" w:rsidRPr="00FE5EE8" w:rsidRDefault="005E324F" w:rsidP="005E324F">
            <w:pPr>
              <w:jc w:val="center"/>
              <w:rPr>
                <w:rFonts w:ascii="Times New Roman" w:hAnsi="Times New Roman" w:cs="Times New Roman"/>
                <w:sz w:val="24"/>
                <w:szCs w:val="24"/>
              </w:rPr>
            </w:pPr>
          </w:p>
        </w:tc>
      </w:tr>
      <w:tr w:rsidR="00FE5EE8" w:rsidRPr="00FE5EE8" w:rsidTr="005E324F">
        <w:tc>
          <w:tcPr>
            <w:tcW w:w="4788" w:type="dxa"/>
          </w:tcPr>
          <w:p w:rsidR="005E324F" w:rsidRDefault="005E324F" w:rsidP="005E324F">
            <w:pPr>
              <w:spacing w:before="100" w:beforeAutospacing="1" w:after="100" w:afterAutospacing="1"/>
              <w:rPr>
                <w:rFonts w:ascii="Times New Roman" w:eastAsia="Times New Roman" w:hAnsi="Times New Roman" w:cs="Times New Roman"/>
                <w:b/>
                <w:bCs/>
                <w:sz w:val="24"/>
                <w:szCs w:val="24"/>
                <w:u w:val="single"/>
              </w:rPr>
            </w:pPr>
            <w:proofErr w:type="spellStart"/>
            <w:r w:rsidRPr="00FE5EE8">
              <w:rPr>
                <w:rFonts w:ascii="Times New Roman" w:eastAsia="Times New Roman" w:hAnsi="Times New Roman" w:cs="Times New Roman"/>
                <w:b/>
                <w:bCs/>
                <w:sz w:val="24"/>
                <w:szCs w:val="24"/>
                <w:u w:val="single"/>
              </w:rPr>
              <w:t>Uygulama</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Yapan</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Doktor</w:t>
            </w:r>
            <w:proofErr w:type="spellEnd"/>
            <w:r w:rsidR="0073073E" w:rsidRPr="00FE5EE8">
              <w:rPr>
                <w:rFonts w:ascii="Times New Roman" w:eastAsia="Times New Roman" w:hAnsi="Times New Roman" w:cs="Times New Roman"/>
                <w:b/>
                <w:bCs/>
                <w:sz w:val="24"/>
                <w:szCs w:val="24"/>
                <w:u w:val="single"/>
              </w:rPr>
              <w:t>:</w:t>
            </w:r>
          </w:p>
          <w:p w:rsidR="00C74BAC" w:rsidRPr="00FE5EE8" w:rsidRDefault="00C74BAC" w:rsidP="005E324F">
            <w:pPr>
              <w:spacing w:before="100" w:beforeAutospacing="1" w:after="100" w:afterAutospacing="1"/>
              <w:rPr>
                <w:rFonts w:ascii="Times New Roman" w:eastAsia="Times New Roman" w:hAnsi="Times New Roman" w:cs="Times New Roman"/>
                <w:b/>
                <w:bCs/>
                <w:sz w:val="24"/>
                <w:szCs w:val="24"/>
                <w:u w:val="single"/>
              </w:rPr>
            </w:pPr>
          </w:p>
          <w:p w:rsidR="0073073E" w:rsidRPr="00FE5EE8" w:rsidRDefault="0073073E" w:rsidP="005E324F">
            <w:pPr>
              <w:spacing w:before="100" w:beforeAutospacing="1" w:after="100" w:afterAutospacing="1"/>
              <w:rPr>
                <w:rFonts w:ascii="Times New Roman" w:eastAsia="Times New Roman" w:hAnsi="Times New Roman" w:cs="Times New Roman"/>
                <w:b/>
                <w:bCs/>
                <w:sz w:val="24"/>
                <w:szCs w:val="24"/>
              </w:rPr>
            </w:pPr>
          </w:p>
          <w:p w:rsidR="005E324F" w:rsidRPr="00FE5EE8" w:rsidRDefault="005E324F">
            <w:pPr>
              <w:rPr>
                <w:rFonts w:ascii="Times New Roman" w:hAnsi="Times New Roman" w:cs="Times New Roman"/>
                <w:sz w:val="24"/>
                <w:szCs w:val="24"/>
              </w:rPr>
            </w:pPr>
          </w:p>
        </w:tc>
        <w:tc>
          <w:tcPr>
            <w:tcW w:w="4788" w:type="dxa"/>
          </w:tcPr>
          <w:p w:rsidR="005E324F" w:rsidRPr="00FE5EE8" w:rsidRDefault="005E324F" w:rsidP="005E324F">
            <w:pPr>
              <w:spacing w:before="100" w:beforeAutospacing="1" w:after="100" w:afterAutospacing="1"/>
              <w:jc w:val="center"/>
              <w:rPr>
                <w:rFonts w:ascii="Times New Roman" w:eastAsia="Times New Roman" w:hAnsi="Times New Roman" w:cs="Times New Roman"/>
                <w:b/>
                <w:bCs/>
                <w:sz w:val="24"/>
                <w:szCs w:val="24"/>
              </w:rPr>
            </w:pPr>
            <w:proofErr w:type="spellStart"/>
            <w:r w:rsidRPr="00FE5EE8">
              <w:rPr>
                <w:rFonts w:ascii="Times New Roman" w:eastAsia="Times New Roman" w:hAnsi="Times New Roman" w:cs="Times New Roman"/>
                <w:b/>
                <w:bCs/>
                <w:sz w:val="24"/>
                <w:szCs w:val="24"/>
                <w:u w:val="single"/>
              </w:rPr>
              <w:t>Tarih</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ve</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İmza</w:t>
            </w:r>
            <w:proofErr w:type="spellEnd"/>
          </w:p>
          <w:p w:rsidR="005E324F" w:rsidRPr="00FE5EE8" w:rsidRDefault="005E324F" w:rsidP="005E324F">
            <w:pPr>
              <w:jc w:val="center"/>
              <w:rPr>
                <w:rFonts w:ascii="Times New Roman" w:hAnsi="Times New Roman" w:cs="Times New Roman"/>
                <w:sz w:val="24"/>
                <w:szCs w:val="24"/>
              </w:rPr>
            </w:pPr>
          </w:p>
        </w:tc>
      </w:tr>
      <w:tr w:rsidR="00FE5EE8" w:rsidRPr="00FE5EE8" w:rsidTr="005E324F">
        <w:tc>
          <w:tcPr>
            <w:tcW w:w="4788" w:type="dxa"/>
          </w:tcPr>
          <w:p w:rsidR="005E324F" w:rsidRPr="00FE5EE8" w:rsidRDefault="005E324F" w:rsidP="00D1494D">
            <w:pPr>
              <w:spacing w:before="100" w:beforeAutospacing="1" w:after="100" w:afterAutospacing="1"/>
              <w:rPr>
                <w:rFonts w:ascii="Times New Roman" w:eastAsia="Times New Roman" w:hAnsi="Times New Roman" w:cs="Times New Roman"/>
                <w:b/>
                <w:bCs/>
                <w:sz w:val="24"/>
                <w:szCs w:val="24"/>
                <w:u w:val="single"/>
              </w:rPr>
            </w:pPr>
            <w:proofErr w:type="spellStart"/>
            <w:r w:rsidRPr="00FE5EE8">
              <w:rPr>
                <w:rFonts w:ascii="Times New Roman" w:eastAsia="Times New Roman" w:hAnsi="Times New Roman" w:cs="Times New Roman"/>
                <w:b/>
                <w:bCs/>
                <w:sz w:val="24"/>
                <w:szCs w:val="24"/>
                <w:u w:val="single"/>
              </w:rPr>
              <w:t>Rıza</w:t>
            </w:r>
            <w:proofErr w:type="spellEnd"/>
            <w:r w:rsidRPr="00FE5EE8">
              <w:rPr>
                <w:rFonts w:ascii="Times New Roman" w:eastAsia="Times New Roman" w:hAnsi="Times New Roman" w:cs="Times New Roman"/>
                <w:b/>
                <w:bCs/>
                <w:sz w:val="24"/>
                <w:szCs w:val="24"/>
                <w:u w:val="single"/>
              </w:rPr>
              <w:t xml:space="preserve"> alma </w:t>
            </w:r>
            <w:proofErr w:type="spellStart"/>
            <w:r w:rsidRPr="00FE5EE8">
              <w:rPr>
                <w:rFonts w:ascii="Times New Roman" w:eastAsia="Times New Roman" w:hAnsi="Times New Roman" w:cs="Times New Roman"/>
                <w:b/>
                <w:bCs/>
                <w:sz w:val="24"/>
                <w:szCs w:val="24"/>
                <w:u w:val="single"/>
              </w:rPr>
              <w:t>işlemine</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başından</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sonuna</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kadar</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tanıklık</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eden</w:t>
            </w:r>
            <w:proofErr w:type="spellEnd"/>
            <w:r w:rsidRPr="00FE5EE8">
              <w:rPr>
                <w:rFonts w:ascii="Times New Roman" w:eastAsia="Times New Roman" w:hAnsi="Times New Roman" w:cs="Times New Roman"/>
                <w:b/>
                <w:bCs/>
                <w:sz w:val="24"/>
                <w:szCs w:val="24"/>
                <w:u w:val="single"/>
              </w:rPr>
              <w:t xml:space="preserve"> </w:t>
            </w:r>
            <w:proofErr w:type="spellStart"/>
            <w:r w:rsidR="00CE07C3" w:rsidRPr="00FE5EE8">
              <w:rPr>
                <w:rFonts w:ascii="Times New Roman" w:eastAsia="Times New Roman" w:hAnsi="Times New Roman" w:cs="Times New Roman"/>
                <w:b/>
                <w:bCs/>
                <w:sz w:val="24"/>
                <w:szCs w:val="24"/>
                <w:u w:val="single"/>
              </w:rPr>
              <w:t>kişi</w:t>
            </w:r>
            <w:proofErr w:type="spellEnd"/>
            <w:r w:rsidR="00CE07C3" w:rsidRPr="00FE5EE8">
              <w:rPr>
                <w:rFonts w:ascii="Times New Roman" w:eastAsia="Times New Roman" w:hAnsi="Times New Roman" w:cs="Times New Roman"/>
                <w:b/>
                <w:bCs/>
                <w:sz w:val="24"/>
                <w:szCs w:val="24"/>
                <w:u w:val="single"/>
              </w:rPr>
              <w:t xml:space="preserve"> </w:t>
            </w:r>
            <w:proofErr w:type="spellStart"/>
            <w:r w:rsidR="00CE07C3" w:rsidRPr="00FE5EE8">
              <w:rPr>
                <w:rFonts w:ascii="Times New Roman" w:eastAsia="Times New Roman" w:hAnsi="Times New Roman" w:cs="Times New Roman"/>
                <w:b/>
                <w:bCs/>
                <w:sz w:val="24"/>
                <w:szCs w:val="24"/>
                <w:u w:val="single"/>
              </w:rPr>
              <w:t>ya</w:t>
            </w:r>
            <w:proofErr w:type="spellEnd"/>
            <w:r w:rsidR="00CE07C3" w:rsidRPr="00FE5EE8">
              <w:rPr>
                <w:rFonts w:ascii="Times New Roman" w:eastAsia="Times New Roman" w:hAnsi="Times New Roman" w:cs="Times New Roman"/>
                <w:b/>
                <w:bCs/>
                <w:sz w:val="24"/>
                <w:szCs w:val="24"/>
                <w:u w:val="single"/>
              </w:rPr>
              <w:t xml:space="preserve"> da </w:t>
            </w:r>
            <w:proofErr w:type="spellStart"/>
            <w:r w:rsidRPr="00FE5EE8">
              <w:rPr>
                <w:rFonts w:ascii="Times New Roman" w:eastAsia="Times New Roman" w:hAnsi="Times New Roman" w:cs="Times New Roman"/>
                <w:b/>
                <w:bCs/>
                <w:sz w:val="24"/>
                <w:szCs w:val="24"/>
                <w:u w:val="single"/>
              </w:rPr>
              <w:t>kuru</w:t>
            </w:r>
            <w:r w:rsidR="00200059">
              <w:rPr>
                <w:rFonts w:ascii="Times New Roman" w:eastAsia="Times New Roman" w:hAnsi="Times New Roman" w:cs="Times New Roman"/>
                <w:b/>
                <w:bCs/>
                <w:sz w:val="24"/>
                <w:szCs w:val="24"/>
                <w:u w:val="single"/>
              </w:rPr>
              <w:t>m</w:t>
            </w:r>
            <w:proofErr w:type="spellEnd"/>
            <w:r w:rsidR="00200059">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görevlisi</w:t>
            </w:r>
            <w:r w:rsidR="00CE07C3" w:rsidRPr="00FE5EE8">
              <w:rPr>
                <w:rFonts w:ascii="Times New Roman" w:eastAsia="Times New Roman" w:hAnsi="Times New Roman" w:cs="Times New Roman"/>
                <w:b/>
                <w:bCs/>
                <w:sz w:val="24"/>
                <w:szCs w:val="24"/>
                <w:u w:val="single"/>
              </w:rPr>
              <w:t>nin</w:t>
            </w:r>
            <w:proofErr w:type="spellEnd"/>
            <w:r w:rsidR="0073073E" w:rsidRPr="00FE5EE8">
              <w:rPr>
                <w:rFonts w:ascii="Times New Roman" w:eastAsia="Times New Roman" w:hAnsi="Times New Roman" w:cs="Times New Roman"/>
                <w:b/>
                <w:bCs/>
                <w:sz w:val="24"/>
                <w:szCs w:val="24"/>
                <w:u w:val="single"/>
              </w:rPr>
              <w:t xml:space="preserve"> </w:t>
            </w:r>
            <w:proofErr w:type="spellStart"/>
            <w:r w:rsidR="0073073E" w:rsidRPr="00FE5EE8">
              <w:rPr>
                <w:rFonts w:ascii="Times New Roman" w:eastAsia="Times New Roman" w:hAnsi="Times New Roman" w:cs="Times New Roman"/>
                <w:b/>
                <w:bCs/>
                <w:sz w:val="24"/>
                <w:szCs w:val="24"/>
                <w:u w:val="single"/>
              </w:rPr>
              <w:t>Adı</w:t>
            </w:r>
            <w:proofErr w:type="spellEnd"/>
            <w:r w:rsidR="0073073E" w:rsidRPr="00FE5EE8">
              <w:rPr>
                <w:rFonts w:ascii="Times New Roman" w:eastAsia="Times New Roman" w:hAnsi="Times New Roman" w:cs="Times New Roman"/>
                <w:b/>
                <w:bCs/>
                <w:sz w:val="24"/>
                <w:szCs w:val="24"/>
                <w:u w:val="single"/>
              </w:rPr>
              <w:t xml:space="preserve"> </w:t>
            </w:r>
            <w:proofErr w:type="spellStart"/>
            <w:r w:rsidR="0073073E" w:rsidRPr="00FE5EE8">
              <w:rPr>
                <w:rFonts w:ascii="Times New Roman" w:eastAsia="Times New Roman" w:hAnsi="Times New Roman" w:cs="Times New Roman"/>
                <w:b/>
                <w:bCs/>
                <w:sz w:val="24"/>
                <w:szCs w:val="24"/>
                <w:u w:val="single"/>
              </w:rPr>
              <w:t>Soyadı</w:t>
            </w:r>
            <w:proofErr w:type="spellEnd"/>
            <w:r w:rsidR="0073073E" w:rsidRPr="00FE5EE8">
              <w:rPr>
                <w:rFonts w:ascii="Times New Roman" w:eastAsia="Times New Roman" w:hAnsi="Times New Roman" w:cs="Times New Roman"/>
                <w:b/>
                <w:bCs/>
                <w:sz w:val="24"/>
                <w:szCs w:val="24"/>
                <w:u w:val="single"/>
              </w:rPr>
              <w:t>:</w:t>
            </w:r>
          </w:p>
          <w:p w:rsidR="0073073E" w:rsidRPr="00FE5EE8" w:rsidRDefault="0073073E">
            <w:pPr>
              <w:rPr>
                <w:rFonts w:ascii="Times New Roman" w:eastAsia="Times New Roman" w:hAnsi="Times New Roman" w:cs="Times New Roman"/>
                <w:b/>
                <w:bCs/>
                <w:sz w:val="24"/>
                <w:szCs w:val="24"/>
                <w:u w:val="single"/>
              </w:rPr>
            </w:pPr>
          </w:p>
          <w:p w:rsidR="005E324F" w:rsidRPr="00FE5EE8" w:rsidRDefault="005E324F">
            <w:pPr>
              <w:rPr>
                <w:rFonts w:ascii="Times New Roman" w:eastAsia="Times New Roman" w:hAnsi="Times New Roman" w:cs="Times New Roman"/>
                <w:b/>
                <w:bCs/>
                <w:sz w:val="24"/>
                <w:szCs w:val="24"/>
                <w:u w:val="single"/>
              </w:rPr>
            </w:pPr>
          </w:p>
          <w:p w:rsidR="005E324F" w:rsidRPr="00FE5EE8" w:rsidRDefault="005E324F">
            <w:pPr>
              <w:rPr>
                <w:rFonts w:ascii="Times New Roman" w:hAnsi="Times New Roman" w:cs="Times New Roman"/>
                <w:sz w:val="24"/>
                <w:szCs w:val="24"/>
              </w:rPr>
            </w:pPr>
          </w:p>
        </w:tc>
        <w:tc>
          <w:tcPr>
            <w:tcW w:w="4788" w:type="dxa"/>
          </w:tcPr>
          <w:p w:rsidR="005E324F" w:rsidRPr="00FE5EE8" w:rsidRDefault="005E324F" w:rsidP="00D1494D">
            <w:pPr>
              <w:spacing w:before="100" w:beforeAutospacing="1" w:after="100" w:afterAutospacing="1"/>
              <w:jc w:val="center"/>
              <w:rPr>
                <w:rFonts w:ascii="Times New Roman" w:hAnsi="Times New Roman" w:cs="Times New Roman"/>
                <w:sz w:val="24"/>
                <w:szCs w:val="24"/>
              </w:rPr>
            </w:pPr>
            <w:proofErr w:type="spellStart"/>
            <w:r w:rsidRPr="00FE5EE8">
              <w:rPr>
                <w:rFonts w:ascii="Times New Roman" w:eastAsia="Times New Roman" w:hAnsi="Times New Roman" w:cs="Times New Roman"/>
                <w:b/>
                <w:bCs/>
                <w:sz w:val="24"/>
                <w:szCs w:val="24"/>
                <w:u w:val="single"/>
              </w:rPr>
              <w:t>Tarih</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ve</w:t>
            </w:r>
            <w:proofErr w:type="spellEnd"/>
            <w:r w:rsidRPr="00FE5EE8">
              <w:rPr>
                <w:rFonts w:ascii="Times New Roman" w:eastAsia="Times New Roman" w:hAnsi="Times New Roman" w:cs="Times New Roman"/>
                <w:b/>
                <w:bCs/>
                <w:sz w:val="24"/>
                <w:szCs w:val="24"/>
                <w:u w:val="single"/>
              </w:rPr>
              <w:t xml:space="preserve"> </w:t>
            </w:r>
            <w:proofErr w:type="spellStart"/>
            <w:r w:rsidRPr="00FE5EE8">
              <w:rPr>
                <w:rFonts w:ascii="Times New Roman" w:eastAsia="Times New Roman" w:hAnsi="Times New Roman" w:cs="Times New Roman"/>
                <w:b/>
                <w:bCs/>
                <w:sz w:val="24"/>
                <w:szCs w:val="24"/>
                <w:u w:val="single"/>
              </w:rPr>
              <w:t>İmza</w:t>
            </w:r>
            <w:proofErr w:type="spellEnd"/>
          </w:p>
        </w:tc>
      </w:tr>
    </w:tbl>
    <w:p w:rsidR="0033191D" w:rsidRPr="00FE5EE8" w:rsidRDefault="0033191D" w:rsidP="00D1494D">
      <w:pPr>
        <w:rPr>
          <w:rFonts w:ascii="Times New Roman" w:hAnsi="Times New Roman" w:cs="Times New Roman"/>
          <w:sz w:val="24"/>
          <w:szCs w:val="24"/>
        </w:rPr>
      </w:pPr>
    </w:p>
    <w:sectPr w:rsidR="0033191D" w:rsidRPr="00FE5EE8" w:rsidSect="003D71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FA5" w:rsidRDefault="00142FA5" w:rsidP="00E81C7B">
      <w:pPr>
        <w:spacing w:after="0" w:line="240" w:lineRule="auto"/>
      </w:pPr>
      <w:r>
        <w:separator/>
      </w:r>
    </w:p>
  </w:endnote>
  <w:endnote w:type="continuationSeparator" w:id="0">
    <w:p w:rsidR="00142FA5" w:rsidRDefault="00142FA5" w:rsidP="00E8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800850"/>
      <w:docPartObj>
        <w:docPartGallery w:val="Page Numbers (Bottom of Page)"/>
        <w:docPartUnique/>
      </w:docPartObj>
    </w:sdtPr>
    <w:sdtEndPr>
      <w:rPr>
        <w:noProof/>
      </w:rPr>
    </w:sdtEndPr>
    <w:sdtContent>
      <w:p w:rsidR="00E81C7B" w:rsidRDefault="00E81C7B">
        <w:pPr>
          <w:pStyle w:val="Altbilgi"/>
          <w:jc w:val="center"/>
        </w:pPr>
        <w:r>
          <w:fldChar w:fldCharType="begin"/>
        </w:r>
        <w:r>
          <w:instrText xml:space="preserve"> PAGE   \* MERGEFORMAT </w:instrText>
        </w:r>
        <w:r>
          <w:fldChar w:fldCharType="separate"/>
        </w:r>
        <w:r w:rsidR="0065270D">
          <w:rPr>
            <w:noProof/>
          </w:rPr>
          <w:t>1</w:t>
        </w:r>
        <w:r>
          <w:rPr>
            <w:noProof/>
          </w:rPr>
          <w:fldChar w:fldCharType="end"/>
        </w:r>
      </w:p>
    </w:sdtContent>
  </w:sdt>
  <w:p w:rsidR="00E81C7B" w:rsidRDefault="00E81C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FA5" w:rsidRDefault="00142FA5" w:rsidP="00E81C7B">
      <w:pPr>
        <w:spacing w:after="0" w:line="240" w:lineRule="auto"/>
      </w:pPr>
      <w:r>
        <w:separator/>
      </w:r>
    </w:p>
  </w:footnote>
  <w:footnote w:type="continuationSeparator" w:id="0">
    <w:p w:rsidR="00142FA5" w:rsidRDefault="00142FA5" w:rsidP="00E8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C4E9C"/>
    <w:multiLevelType w:val="hybridMultilevel"/>
    <w:tmpl w:val="3350EB2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1D"/>
    <w:rsid w:val="00011DC5"/>
    <w:rsid w:val="00024727"/>
    <w:rsid w:val="00036E24"/>
    <w:rsid w:val="00045A69"/>
    <w:rsid w:val="000A4C89"/>
    <w:rsid w:val="000B3DD4"/>
    <w:rsid w:val="000B74E4"/>
    <w:rsid w:val="000E511E"/>
    <w:rsid w:val="000F3059"/>
    <w:rsid w:val="00110209"/>
    <w:rsid w:val="00121773"/>
    <w:rsid w:val="00142FA5"/>
    <w:rsid w:val="001E3780"/>
    <w:rsid w:val="00200059"/>
    <w:rsid w:val="002110F6"/>
    <w:rsid w:val="0026687D"/>
    <w:rsid w:val="00274E6A"/>
    <w:rsid w:val="002847F3"/>
    <w:rsid w:val="0029585E"/>
    <w:rsid w:val="002B25AB"/>
    <w:rsid w:val="002D359D"/>
    <w:rsid w:val="002D6131"/>
    <w:rsid w:val="00300E47"/>
    <w:rsid w:val="0033191D"/>
    <w:rsid w:val="00336178"/>
    <w:rsid w:val="00392B2E"/>
    <w:rsid w:val="003C447C"/>
    <w:rsid w:val="003D717C"/>
    <w:rsid w:val="004422D2"/>
    <w:rsid w:val="004E74EB"/>
    <w:rsid w:val="005A311B"/>
    <w:rsid w:val="005C6604"/>
    <w:rsid w:val="005D2020"/>
    <w:rsid w:val="005E324F"/>
    <w:rsid w:val="0065270D"/>
    <w:rsid w:val="0073073E"/>
    <w:rsid w:val="00740617"/>
    <w:rsid w:val="0074061C"/>
    <w:rsid w:val="007901A9"/>
    <w:rsid w:val="007A5A1D"/>
    <w:rsid w:val="007D4DEA"/>
    <w:rsid w:val="00800929"/>
    <w:rsid w:val="0080105F"/>
    <w:rsid w:val="00811B16"/>
    <w:rsid w:val="00854FB6"/>
    <w:rsid w:val="008747EF"/>
    <w:rsid w:val="008A61FB"/>
    <w:rsid w:val="008D2434"/>
    <w:rsid w:val="0090106F"/>
    <w:rsid w:val="00954659"/>
    <w:rsid w:val="009D5492"/>
    <w:rsid w:val="00A920B0"/>
    <w:rsid w:val="00A960C2"/>
    <w:rsid w:val="00AB6418"/>
    <w:rsid w:val="00AD726F"/>
    <w:rsid w:val="00AE6EAB"/>
    <w:rsid w:val="00B27534"/>
    <w:rsid w:val="00B52BB1"/>
    <w:rsid w:val="00B953C7"/>
    <w:rsid w:val="00BA1017"/>
    <w:rsid w:val="00BA7276"/>
    <w:rsid w:val="00BB2CD7"/>
    <w:rsid w:val="00C167A3"/>
    <w:rsid w:val="00C34576"/>
    <w:rsid w:val="00C74BAC"/>
    <w:rsid w:val="00CE07C3"/>
    <w:rsid w:val="00D1494D"/>
    <w:rsid w:val="00D71454"/>
    <w:rsid w:val="00DA14B1"/>
    <w:rsid w:val="00DC5770"/>
    <w:rsid w:val="00DD1BAB"/>
    <w:rsid w:val="00DE2B20"/>
    <w:rsid w:val="00E539B2"/>
    <w:rsid w:val="00E81C7B"/>
    <w:rsid w:val="00EE510D"/>
    <w:rsid w:val="00F04B45"/>
    <w:rsid w:val="00F26BC6"/>
    <w:rsid w:val="00FE5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7C"/>
  </w:style>
  <w:style w:type="paragraph" w:styleId="Balk1">
    <w:name w:val="heading 1"/>
    <w:basedOn w:val="Normal"/>
    <w:next w:val="Normal"/>
    <w:link w:val="Balk1Char"/>
    <w:qFormat/>
    <w:rsid w:val="00811B16"/>
    <w:pPr>
      <w:keepNext/>
      <w:spacing w:after="0" w:line="240" w:lineRule="auto"/>
      <w:jc w:val="center"/>
      <w:outlineLvl w:val="0"/>
    </w:pPr>
    <w:rPr>
      <w:rFonts w:ascii="Comic Sans MS" w:eastAsia="Times New Roman" w:hAnsi="Comic Sans MS" w:cs="Times New Roman"/>
      <w:sz w:val="24"/>
      <w:szCs w:val="20"/>
      <w:lang w:val="en-GB" w:eastAsia="en-GB"/>
    </w:rPr>
  </w:style>
  <w:style w:type="paragraph" w:styleId="Balk2">
    <w:name w:val="heading 2"/>
    <w:basedOn w:val="Normal"/>
    <w:next w:val="Normal"/>
    <w:link w:val="Balk2Char"/>
    <w:qFormat/>
    <w:rsid w:val="00811B16"/>
    <w:pPr>
      <w:keepNext/>
      <w:spacing w:after="0" w:line="240" w:lineRule="auto"/>
      <w:outlineLvl w:val="1"/>
    </w:pPr>
    <w:rPr>
      <w:rFonts w:ascii="Comic Sans MS" w:eastAsia="Times New Roman" w:hAnsi="Comic Sans MS" w:cs="Times New Roman"/>
      <w:sz w:val="24"/>
      <w:szCs w:val="20"/>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4">
    <w:name w:val="style4"/>
    <w:basedOn w:val="Normal"/>
    <w:rsid w:val="0033191D"/>
    <w:pPr>
      <w:spacing w:before="100" w:beforeAutospacing="1" w:after="100" w:afterAutospacing="1" w:line="240" w:lineRule="auto"/>
    </w:pPr>
    <w:rPr>
      <w:rFonts w:ascii="Arial" w:eastAsia="Times New Roman" w:hAnsi="Arial" w:cs="Arial"/>
      <w:sz w:val="18"/>
      <w:szCs w:val="18"/>
    </w:rPr>
  </w:style>
  <w:style w:type="paragraph" w:customStyle="1" w:styleId="style10">
    <w:name w:val="style10"/>
    <w:basedOn w:val="Normal"/>
    <w:rsid w:val="0033191D"/>
    <w:pPr>
      <w:spacing w:before="100" w:beforeAutospacing="1" w:after="100" w:afterAutospacing="1" w:line="240" w:lineRule="auto"/>
    </w:pPr>
    <w:rPr>
      <w:rFonts w:ascii="Arial" w:eastAsia="Times New Roman" w:hAnsi="Arial" w:cs="Arial"/>
      <w:b/>
      <w:bCs/>
      <w:sz w:val="21"/>
      <w:szCs w:val="21"/>
    </w:rPr>
  </w:style>
  <w:style w:type="paragraph" w:customStyle="1" w:styleId="style14">
    <w:name w:val="style14"/>
    <w:basedOn w:val="Normal"/>
    <w:rsid w:val="0033191D"/>
    <w:pPr>
      <w:spacing w:before="100" w:beforeAutospacing="1" w:after="100" w:afterAutospacing="1" w:line="240" w:lineRule="auto"/>
    </w:pPr>
    <w:rPr>
      <w:rFonts w:ascii="Arial" w:eastAsia="Times New Roman" w:hAnsi="Arial" w:cs="Arial"/>
      <w:b/>
      <w:bCs/>
      <w:color w:val="0000FF"/>
      <w:sz w:val="21"/>
      <w:szCs w:val="21"/>
    </w:rPr>
  </w:style>
  <w:style w:type="character" w:styleId="Gl">
    <w:name w:val="Strong"/>
    <w:basedOn w:val="VarsaylanParagrafYazTipi"/>
    <w:uiPriority w:val="22"/>
    <w:qFormat/>
    <w:rsid w:val="0033191D"/>
    <w:rPr>
      <w:b/>
      <w:bCs/>
    </w:rPr>
  </w:style>
  <w:style w:type="character" w:styleId="Vurgu">
    <w:name w:val="Emphasis"/>
    <w:basedOn w:val="VarsaylanParagrafYazTipi"/>
    <w:uiPriority w:val="20"/>
    <w:qFormat/>
    <w:rsid w:val="0033191D"/>
    <w:rPr>
      <w:i/>
      <w:iCs/>
    </w:rPr>
  </w:style>
  <w:style w:type="paragraph" w:customStyle="1" w:styleId="style12">
    <w:name w:val="style12"/>
    <w:basedOn w:val="Normal"/>
    <w:rsid w:val="0033191D"/>
    <w:pPr>
      <w:spacing w:before="100" w:beforeAutospacing="1" w:after="100" w:afterAutospacing="1" w:line="240" w:lineRule="auto"/>
    </w:pPr>
    <w:rPr>
      <w:rFonts w:ascii="Arial" w:eastAsia="Times New Roman" w:hAnsi="Arial" w:cs="Arial"/>
      <w:b/>
      <w:bCs/>
      <w:color w:val="000000"/>
      <w:sz w:val="21"/>
      <w:szCs w:val="21"/>
    </w:rPr>
  </w:style>
  <w:style w:type="table" w:styleId="TabloKlavuzu">
    <w:name w:val="Table Grid"/>
    <w:basedOn w:val="NormalTablo"/>
    <w:uiPriority w:val="59"/>
    <w:rsid w:val="005E3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3073E"/>
    <w:pPr>
      <w:spacing w:after="0" w:line="240" w:lineRule="auto"/>
      <w:jc w:val="both"/>
    </w:pPr>
    <w:rPr>
      <w:rFonts w:ascii="Comic Sans MS" w:eastAsia="Times New Roman" w:hAnsi="Comic Sans MS" w:cs="Times New Roman"/>
      <w:sz w:val="24"/>
      <w:szCs w:val="20"/>
      <w:lang w:val="en-GB" w:eastAsia="en-GB"/>
    </w:rPr>
  </w:style>
  <w:style w:type="character" w:customStyle="1" w:styleId="GvdeMetniChar">
    <w:name w:val="Gövde Metni Char"/>
    <w:basedOn w:val="VarsaylanParagrafYazTipi"/>
    <w:link w:val="GvdeMetni"/>
    <w:rsid w:val="0073073E"/>
    <w:rPr>
      <w:rFonts w:ascii="Comic Sans MS" w:eastAsia="Times New Roman" w:hAnsi="Comic Sans MS" w:cs="Times New Roman"/>
      <w:sz w:val="24"/>
      <w:szCs w:val="20"/>
      <w:lang w:val="en-GB" w:eastAsia="en-GB"/>
    </w:rPr>
  </w:style>
  <w:style w:type="paragraph" w:styleId="stbilgi">
    <w:name w:val="header"/>
    <w:basedOn w:val="Normal"/>
    <w:link w:val="stbilgiChar"/>
    <w:uiPriority w:val="99"/>
    <w:unhideWhenUsed/>
    <w:rsid w:val="00E81C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1C7B"/>
  </w:style>
  <w:style w:type="paragraph" w:styleId="Altbilgi">
    <w:name w:val="footer"/>
    <w:basedOn w:val="Normal"/>
    <w:link w:val="AltbilgiChar"/>
    <w:uiPriority w:val="99"/>
    <w:unhideWhenUsed/>
    <w:rsid w:val="00E81C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C7B"/>
  </w:style>
  <w:style w:type="character" w:customStyle="1" w:styleId="Balk1Char">
    <w:name w:val="Başlık 1 Char"/>
    <w:basedOn w:val="VarsaylanParagrafYazTipi"/>
    <w:link w:val="Balk1"/>
    <w:rsid w:val="00811B16"/>
    <w:rPr>
      <w:rFonts w:ascii="Comic Sans MS" w:eastAsia="Times New Roman" w:hAnsi="Comic Sans MS" w:cs="Times New Roman"/>
      <w:sz w:val="24"/>
      <w:szCs w:val="20"/>
      <w:lang w:val="en-GB" w:eastAsia="en-GB"/>
    </w:rPr>
  </w:style>
  <w:style w:type="character" w:customStyle="1" w:styleId="Balk2Char">
    <w:name w:val="Başlık 2 Char"/>
    <w:basedOn w:val="VarsaylanParagrafYazTipi"/>
    <w:link w:val="Balk2"/>
    <w:rsid w:val="00811B16"/>
    <w:rPr>
      <w:rFonts w:ascii="Comic Sans MS" w:eastAsia="Times New Roman" w:hAnsi="Comic Sans MS"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7C"/>
  </w:style>
  <w:style w:type="paragraph" w:styleId="Balk1">
    <w:name w:val="heading 1"/>
    <w:basedOn w:val="Normal"/>
    <w:next w:val="Normal"/>
    <w:link w:val="Balk1Char"/>
    <w:qFormat/>
    <w:rsid w:val="00811B16"/>
    <w:pPr>
      <w:keepNext/>
      <w:spacing w:after="0" w:line="240" w:lineRule="auto"/>
      <w:jc w:val="center"/>
      <w:outlineLvl w:val="0"/>
    </w:pPr>
    <w:rPr>
      <w:rFonts w:ascii="Comic Sans MS" w:eastAsia="Times New Roman" w:hAnsi="Comic Sans MS" w:cs="Times New Roman"/>
      <w:sz w:val="24"/>
      <w:szCs w:val="20"/>
      <w:lang w:val="en-GB" w:eastAsia="en-GB"/>
    </w:rPr>
  </w:style>
  <w:style w:type="paragraph" w:styleId="Balk2">
    <w:name w:val="heading 2"/>
    <w:basedOn w:val="Normal"/>
    <w:next w:val="Normal"/>
    <w:link w:val="Balk2Char"/>
    <w:qFormat/>
    <w:rsid w:val="00811B16"/>
    <w:pPr>
      <w:keepNext/>
      <w:spacing w:after="0" w:line="240" w:lineRule="auto"/>
      <w:outlineLvl w:val="1"/>
    </w:pPr>
    <w:rPr>
      <w:rFonts w:ascii="Comic Sans MS" w:eastAsia="Times New Roman" w:hAnsi="Comic Sans MS" w:cs="Times New Roman"/>
      <w:sz w:val="24"/>
      <w:szCs w:val="20"/>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4">
    <w:name w:val="style4"/>
    <w:basedOn w:val="Normal"/>
    <w:rsid w:val="0033191D"/>
    <w:pPr>
      <w:spacing w:before="100" w:beforeAutospacing="1" w:after="100" w:afterAutospacing="1" w:line="240" w:lineRule="auto"/>
    </w:pPr>
    <w:rPr>
      <w:rFonts w:ascii="Arial" w:eastAsia="Times New Roman" w:hAnsi="Arial" w:cs="Arial"/>
      <w:sz w:val="18"/>
      <w:szCs w:val="18"/>
    </w:rPr>
  </w:style>
  <w:style w:type="paragraph" w:customStyle="1" w:styleId="style10">
    <w:name w:val="style10"/>
    <w:basedOn w:val="Normal"/>
    <w:rsid w:val="0033191D"/>
    <w:pPr>
      <w:spacing w:before="100" w:beforeAutospacing="1" w:after="100" w:afterAutospacing="1" w:line="240" w:lineRule="auto"/>
    </w:pPr>
    <w:rPr>
      <w:rFonts w:ascii="Arial" w:eastAsia="Times New Roman" w:hAnsi="Arial" w:cs="Arial"/>
      <w:b/>
      <w:bCs/>
      <w:sz w:val="21"/>
      <w:szCs w:val="21"/>
    </w:rPr>
  </w:style>
  <w:style w:type="paragraph" w:customStyle="1" w:styleId="style14">
    <w:name w:val="style14"/>
    <w:basedOn w:val="Normal"/>
    <w:rsid w:val="0033191D"/>
    <w:pPr>
      <w:spacing w:before="100" w:beforeAutospacing="1" w:after="100" w:afterAutospacing="1" w:line="240" w:lineRule="auto"/>
    </w:pPr>
    <w:rPr>
      <w:rFonts w:ascii="Arial" w:eastAsia="Times New Roman" w:hAnsi="Arial" w:cs="Arial"/>
      <w:b/>
      <w:bCs/>
      <w:color w:val="0000FF"/>
      <w:sz w:val="21"/>
      <w:szCs w:val="21"/>
    </w:rPr>
  </w:style>
  <w:style w:type="character" w:styleId="Gl">
    <w:name w:val="Strong"/>
    <w:basedOn w:val="VarsaylanParagrafYazTipi"/>
    <w:uiPriority w:val="22"/>
    <w:qFormat/>
    <w:rsid w:val="0033191D"/>
    <w:rPr>
      <w:b/>
      <w:bCs/>
    </w:rPr>
  </w:style>
  <w:style w:type="character" w:styleId="Vurgu">
    <w:name w:val="Emphasis"/>
    <w:basedOn w:val="VarsaylanParagrafYazTipi"/>
    <w:uiPriority w:val="20"/>
    <w:qFormat/>
    <w:rsid w:val="0033191D"/>
    <w:rPr>
      <w:i/>
      <w:iCs/>
    </w:rPr>
  </w:style>
  <w:style w:type="paragraph" w:customStyle="1" w:styleId="style12">
    <w:name w:val="style12"/>
    <w:basedOn w:val="Normal"/>
    <w:rsid w:val="0033191D"/>
    <w:pPr>
      <w:spacing w:before="100" w:beforeAutospacing="1" w:after="100" w:afterAutospacing="1" w:line="240" w:lineRule="auto"/>
    </w:pPr>
    <w:rPr>
      <w:rFonts w:ascii="Arial" w:eastAsia="Times New Roman" w:hAnsi="Arial" w:cs="Arial"/>
      <w:b/>
      <w:bCs/>
      <w:color w:val="000000"/>
      <w:sz w:val="21"/>
      <w:szCs w:val="21"/>
    </w:rPr>
  </w:style>
  <w:style w:type="table" w:styleId="TabloKlavuzu">
    <w:name w:val="Table Grid"/>
    <w:basedOn w:val="NormalTablo"/>
    <w:uiPriority w:val="59"/>
    <w:rsid w:val="005E3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3073E"/>
    <w:pPr>
      <w:spacing w:after="0" w:line="240" w:lineRule="auto"/>
      <w:jc w:val="both"/>
    </w:pPr>
    <w:rPr>
      <w:rFonts w:ascii="Comic Sans MS" w:eastAsia="Times New Roman" w:hAnsi="Comic Sans MS" w:cs="Times New Roman"/>
      <w:sz w:val="24"/>
      <w:szCs w:val="20"/>
      <w:lang w:val="en-GB" w:eastAsia="en-GB"/>
    </w:rPr>
  </w:style>
  <w:style w:type="character" w:customStyle="1" w:styleId="GvdeMetniChar">
    <w:name w:val="Gövde Metni Char"/>
    <w:basedOn w:val="VarsaylanParagrafYazTipi"/>
    <w:link w:val="GvdeMetni"/>
    <w:rsid w:val="0073073E"/>
    <w:rPr>
      <w:rFonts w:ascii="Comic Sans MS" w:eastAsia="Times New Roman" w:hAnsi="Comic Sans MS" w:cs="Times New Roman"/>
      <w:sz w:val="24"/>
      <w:szCs w:val="20"/>
      <w:lang w:val="en-GB" w:eastAsia="en-GB"/>
    </w:rPr>
  </w:style>
  <w:style w:type="paragraph" w:styleId="stbilgi">
    <w:name w:val="header"/>
    <w:basedOn w:val="Normal"/>
    <w:link w:val="stbilgiChar"/>
    <w:uiPriority w:val="99"/>
    <w:unhideWhenUsed/>
    <w:rsid w:val="00E81C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1C7B"/>
  </w:style>
  <w:style w:type="paragraph" w:styleId="Altbilgi">
    <w:name w:val="footer"/>
    <w:basedOn w:val="Normal"/>
    <w:link w:val="AltbilgiChar"/>
    <w:uiPriority w:val="99"/>
    <w:unhideWhenUsed/>
    <w:rsid w:val="00E81C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1C7B"/>
  </w:style>
  <w:style w:type="character" w:customStyle="1" w:styleId="Balk1Char">
    <w:name w:val="Başlık 1 Char"/>
    <w:basedOn w:val="VarsaylanParagrafYazTipi"/>
    <w:link w:val="Balk1"/>
    <w:rsid w:val="00811B16"/>
    <w:rPr>
      <w:rFonts w:ascii="Comic Sans MS" w:eastAsia="Times New Roman" w:hAnsi="Comic Sans MS" w:cs="Times New Roman"/>
      <w:sz w:val="24"/>
      <w:szCs w:val="20"/>
      <w:lang w:val="en-GB" w:eastAsia="en-GB"/>
    </w:rPr>
  </w:style>
  <w:style w:type="character" w:customStyle="1" w:styleId="Balk2Char">
    <w:name w:val="Başlık 2 Char"/>
    <w:basedOn w:val="VarsaylanParagrafYazTipi"/>
    <w:link w:val="Balk2"/>
    <w:rsid w:val="00811B16"/>
    <w:rPr>
      <w:rFonts w:ascii="Comic Sans MS" w:eastAsia="Times New Roman" w:hAnsi="Comic Sans MS"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3266">
      <w:bodyDiv w:val="1"/>
      <w:marLeft w:val="0"/>
      <w:marRight w:val="0"/>
      <w:marTop w:val="0"/>
      <w:marBottom w:val="0"/>
      <w:divBdr>
        <w:top w:val="none" w:sz="0" w:space="0" w:color="auto"/>
        <w:left w:val="none" w:sz="0" w:space="0" w:color="auto"/>
        <w:bottom w:val="none" w:sz="0" w:space="0" w:color="auto"/>
        <w:right w:val="none" w:sz="0" w:space="0" w:color="auto"/>
      </w:divBdr>
      <w:divsChild>
        <w:div w:id="589703585">
          <w:marLeft w:val="0"/>
          <w:marRight w:val="0"/>
          <w:marTop w:val="0"/>
          <w:marBottom w:val="0"/>
          <w:divBdr>
            <w:top w:val="none" w:sz="0" w:space="0" w:color="auto"/>
            <w:left w:val="none" w:sz="0" w:space="0" w:color="auto"/>
            <w:bottom w:val="none" w:sz="0" w:space="0" w:color="auto"/>
            <w:right w:val="none" w:sz="0" w:space="0" w:color="auto"/>
          </w:divBdr>
        </w:div>
      </w:divsChild>
    </w:div>
    <w:div w:id="177424838">
      <w:bodyDiv w:val="1"/>
      <w:marLeft w:val="0"/>
      <w:marRight w:val="0"/>
      <w:marTop w:val="0"/>
      <w:marBottom w:val="0"/>
      <w:divBdr>
        <w:top w:val="none" w:sz="0" w:space="0" w:color="auto"/>
        <w:left w:val="none" w:sz="0" w:space="0" w:color="auto"/>
        <w:bottom w:val="none" w:sz="0" w:space="0" w:color="auto"/>
        <w:right w:val="none" w:sz="0" w:space="0" w:color="auto"/>
      </w:divBdr>
      <w:divsChild>
        <w:div w:id="1552303913">
          <w:marLeft w:val="0"/>
          <w:marRight w:val="0"/>
          <w:marTop w:val="0"/>
          <w:marBottom w:val="0"/>
          <w:divBdr>
            <w:top w:val="none" w:sz="0" w:space="0" w:color="auto"/>
            <w:left w:val="none" w:sz="0" w:space="0" w:color="auto"/>
            <w:bottom w:val="none" w:sz="0" w:space="0" w:color="auto"/>
            <w:right w:val="none" w:sz="0" w:space="0" w:color="auto"/>
          </w:divBdr>
        </w:div>
      </w:divsChild>
    </w:div>
    <w:div w:id="254553851">
      <w:bodyDiv w:val="1"/>
      <w:marLeft w:val="0"/>
      <w:marRight w:val="0"/>
      <w:marTop w:val="0"/>
      <w:marBottom w:val="0"/>
      <w:divBdr>
        <w:top w:val="none" w:sz="0" w:space="0" w:color="auto"/>
        <w:left w:val="none" w:sz="0" w:space="0" w:color="auto"/>
        <w:bottom w:val="none" w:sz="0" w:space="0" w:color="auto"/>
        <w:right w:val="none" w:sz="0" w:space="0" w:color="auto"/>
      </w:divBdr>
      <w:divsChild>
        <w:div w:id="1770660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dc:creator>
  <cp:lastModifiedBy>Macbook</cp:lastModifiedBy>
  <cp:revision>2</cp:revision>
  <cp:lastPrinted>2016-02-29T13:51:00Z</cp:lastPrinted>
  <dcterms:created xsi:type="dcterms:W3CDTF">2022-08-11T10:41:00Z</dcterms:created>
  <dcterms:modified xsi:type="dcterms:W3CDTF">2022-08-11T10:41:00Z</dcterms:modified>
</cp:coreProperties>
</file>